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1B" w:rsidRDefault="00D9631B" w:rsidP="00D96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7D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D9631B" w:rsidRDefault="00D9631B" w:rsidP="00D96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7D">
        <w:rPr>
          <w:rFonts w:ascii="Times New Roman" w:hAnsi="Times New Roman" w:cs="Times New Roman"/>
          <w:b/>
          <w:sz w:val="24"/>
          <w:szCs w:val="24"/>
        </w:rPr>
        <w:t xml:space="preserve">детский сад №39 комбинированного вида </w:t>
      </w:r>
    </w:p>
    <w:p w:rsidR="00D9631B" w:rsidRPr="009A057D" w:rsidRDefault="00D9631B" w:rsidP="00D96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57D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Pr="009A057D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D9631B" w:rsidRDefault="00D9631B" w:rsidP="00D9631B"/>
    <w:p w:rsidR="00D9631B" w:rsidRDefault="00D9631B" w:rsidP="00D9631B"/>
    <w:p w:rsidR="00D9631B" w:rsidRDefault="00D9631B" w:rsidP="00D9631B"/>
    <w:p w:rsidR="00D9631B" w:rsidRDefault="00D9631B" w:rsidP="00D9631B"/>
    <w:tbl>
      <w:tblPr>
        <w:tblW w:w="10181" w:type="dxa"/>
        <w:tblLook w:val="01E0" w:firstRow="1" w:lastRow="1" w:firstColumn="1" w:lastColumn="1" w:noHBand="0" w:noVBand="0"/>
      </w:tblPr>
      <w:tblGrid>
        <w:gridCol w:w="5128"/>
        <w:gridCol w:w="434"/>
        <w:gridCol w:w="4185"/>
        <w:gridCol w:w="434"/>
      </w:tblGrid>
      <w:tr w:rsidR="00D9631B" w:rsidTr="00814D2B">
        <w:trPr>
          <w:trHeight w:val="323"/>
        </w:trPr>
        <w:tc>
          <w:tcPr>
            <w:tcW w:w="5562" w:type="dxa"/>
            <w:gridSpan w:val="2"/>
            <w:shd w:val="clear" w:color="auto" w:fill="auto"/>
          </w:tcPr>
          <w:p w:rsidR="00D9631B" w:rsidRPr="00CB40C8" w:rsidRDefault="00D9631B" w:rsidP="00D9631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B40C8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РИНЯТО</w:t>
            </w:r>
            <w:bookmarkStart w:id="0" w:name="_GoBack"/>
            <w:bookmarkEnd w:id="0"/>
          </w:p>
        </w:tc>
        <w:tc>
          <w:tcPr>
            <w:tcW w:w="4619" w:type="dxa"/>
            <w:gridSpan w:val="2"/>
            <w:shd w:val="clear" w:color="auto" w:fill="auto"/>
          </w:tcPr>
          <w:p w:rsidR="00D9631B" w:rsidRPr="00CB40C8" w:rsidRDefault="00D9631B" w:rsidP="00814D2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B40C8">
              <w:rPr>
                <w:b/>
                <w:sz w:val="28"/>
                <w:szCs w:val="28"/>
              </w:rPr>
              <w:t>УТВЕРЖДАЮ</w:t>
            </w:r>
          </w:p>
        </w:tc>
      </w:tr>
      <w:tr w:rsidR="00D9631B" w:rsidTr="00814D2B">
        <w:trPr>
          <w:trHeight w:val="633"/>
        </w:trPr>
        <w:tc>
          <w:tcPr>
            <w:tcW w:w="5562" w:type="dxa"/>
            <w:gridSpan w:val="2"/>
            <w:shd w:val="clear" w:color="auto" w:fill="auto"/>
          </w:tcPr>
          <w:p w:rsidR="00D9631B" w:rsidRDefault="00D9631B" w:rsidP="0081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педагогического совета</w:t>
            </w:r>
          </w:p>
          <w:p w:rsidR="00D9631B" w:rsidRPr="00CB40C8" w:rsidRDefault="00D9631B" w:rsidP="0081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 детский сад № 39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D9631B" w:rsidRPr="00CB40C8" w:rsidRDefault="00D9631B" w:rsidP="0081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40C8">
              <w:rPr>
                <w:sz w:val="28"/>
                <w:szCs w:val="28"/>
              </w:rPr>
              <w:t xml:space="preserve">Заведующий </w:t>
            </w:r>
            <w:r w:rsidRPr="00CB40C8">
              <w:t>ГБДОУ № 39</w:t>
            </w:r>
          </w:p>
        </w:tc>
      </w:tr>
      <w:tr w:rsidR="00D9631B" w:rsidTr="00814D2B">
        <w:trPr>
          <w:trHeight w:val="309"/>
        </w:trPr>
        <w:tc>
          <w:tcPr>
            <w:tcW w:w="5562" w:type="dxa"/>
            <w:gridSpan w:val="2"/>
            <w:shd w:val="clear" w:color="auto" w:fill="auto"/>
          </w:tcPr>
          <w:p w:rsidR="00D9631B" w:rsidRPr="00CB40C8" w:rsidRDefault="00D9631B" w:rsidP="00D963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40C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D9631B" w:rsidRPr="00CB40C8" w:rsidRDefault="00D9631B" w:rsidP="0081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40C8">
              <w:rPr>
                <w:sz w:val="28"/>
                <w:szCs w:val="28"/>
              </w:rPr>
              <w:t xml:space="preserve">_______Н.М. Бабусенко </w:t>
            </w:r>
          </w:p>
        </w:tc>
      </w:tr>
      <w:tr w:rsidR="00D9631B" w:rsidTr="00814D2B">
        <w:trPr>
          <w:gridAfter w:val="1"/>
          <w:wAfter w:w="434" w:type="dxa"/>
          <w:trHeight w:val="633"/>
        </w:trPr>
        <w:tc>
          <w:tcPr>
            <w:tcW w:w="5128" w:type="dxa"/>
            <w:shd w:val="clear" w:color="auto" w:fill="auto"/>
          </w:tcPr>
          <w:p w:rsidR="00D9631B" w:rsidRPr="00CB40C8" w:rsidRDefault="00D9631B" w:rsidP="0081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40C8">
              <w:rPr>
                <w:sz w:val="28"/>
                <w:szCs w:val="28"/>
              </w:rPr>
              <w:t xml:space="preserve">от </w:t>
            </w:r>
            <w:r w:rsidRPr="00DB2C0B">
              <w:rPr>
                <w:sz w:val="28"/>
                <w:szCs w:val="28"/>
                <w:u w:val="single"/>
              </w:rPr>
              <w:t>«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19»   </w:t>
            </w:r>
            <w:proofErr w:type="gramEnd"/>
            <w:r>
              <w:rPr>
                <w:sz w:val="28"/>
                <w:szCs w:val="28"/>
                <w:u w:val="single"/>
              </w:rPr>
              <w:t>02   2019</w:t>
            </w:r>
            <w:r w:rsidRPr="00DB2C0B">
              <w:rPr>
                <w:sz w:val="28"/>
                <w:szCs w:val="28"/>
                <w:u w:val="single"/>
              </w:rPr>
              <w:t xml:space="preserve"> г.</w:t>
            </w:r>
          </w:p>
          <w:p w:rsidR="00D9631B" w:rsidRPr="00CB40C8" w:rsidRDefault="00D9631B" w:rsidP="00814D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:rsidR="00D9631B" w:rsidRPr="00CB40C8" w:rsidRDefault="00D9631B" w:rsidP="00814D2B">
            <w:pPr>
              <w:pStyle w:val="a3"/>
              <w:spacing w:before="0" w:beforeAutospacing="0" w:after="0" w:afterAutospacing="0"/>
              <w:ind w:left="-108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№14.1-О от 19.02.2019 </w:t>
            </w:r>
            <w:r>
              <w:rPr>
                <w:sz w:val="28"/>
                <w:szCs w:val="28"/>
              </w:rPr>
              <w:t>г.</w:t>
            </w:r>
          </w:p>
          <w:p w:rsidR="00D9631B" w:rsidRPr="00CB40C8" w:rsidRDefault="00D9631B" w:rsidP="00814D2B">
            <w:pPr>
              <w:pStyle w:val="a3"/>
              <w:spacing w:before="0" w:beforeAutospacing="0" w:after="0" w:afterAutospacing="0"/>
              <w:ind w:left="-108" w:firstLine="560"/>
              <w:rPr>
                <w:sz w:val="28"/>
                <w:szCs w:val="28"/>
              </w:rPr>
            </w:pPr>
          </w:p>
        </w:tc>
      </w:tr>
    </w:tbl>
    <w:p w:rsidR="00D9631B" w:rsidRDefault="00D9631B" w:rsidP="00D9631B">
      <w:pPr>
        <w:rPr>
          <w:sz w:val="24"/>
          <w:szCs w:val="24"/>
        </w:rPr>
      </w:pPr>
    </w:p>
    <w:p w:rsidR="00D9631B" w:rsidRDefault="00D9631B" w:rsidP="00D9631B">
      <w:pPr>
        <w:jc w:val="right"/>
        <w:rPr>
          <w:sz w:val="24"/>
          <w:szCs w:val="24"/>
        </w:rPr>
      </w:pPr>
    </w:p>
    <w:p w:rsidR="00D9631B" w:rsidRDefault="00D9631B" w:rsidP="00D9631B">
      <w:pPr>
        <w:pStyle w:val="a3"/>
        <w:jc w:val="center"/>
        <w:rPr>
          <w:b/>
          <w:bCs/>
          <w:sz w:val="36"/>
          <w:szCs w:val="36"/>
        </w:rPr>
      </w:pPr>
    </w:p>
    <w:p w:rsidR="00D9631B" w:rsidRDefault="00D9631B" w:rsidP="00D9631B">
      <w:pPr>
        <w:pStyle w:val="a3"/>
        <w:jc w:val="center"/>
        <w:rPr>
          <w:b/>
          <w:bCs/>
          <w:sz w:val="36"/>
          <w:szCs w:val="36"/>
        </w:rPr>
      </w:pPr>
    </w:p>
    <w:p w:rsidR="00D9631B" w:rsidRPr="00BD40E6" w:rsidRDefault="00D9631B" w:rsidP="00D9631B">
      <w:pPr>
        <w:pStyle w:val="a3"/>
        <w:jc w:val="center"/>
        <w:rPr>
          <w:sz w:val="48"/>
          <w:szCs w:val="48"/>
        </w:rPr>
      </w:pPr>
      <w:r w:rsidRPr="00BD40E6">
        <w:rPr>
          <w:b/>
          <w:bCs/>
          <w:sz w:val="48"/>
          <w:szCs w:val="48"/>
        </w:rPr>
        <w:t>ПОЛОЖЕНИЕ</w:t>
      </w:r>
    </w:p>
    <w:p w:rsidR="00D9631B" w:rsidRDefault="00D9631B" w:rsidP="00D9631B">
      <w:pPr>
        <w:pStyle w:val="a3"/>
        <w:jc w:val="center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>о порядке перевода</w:t>
      </w:r>
      <w:r>
        <w:rPr>
          <w:color w:val="000000"/>
          <w:sz w:val="28"/>
          <w:szCs w:val="28"/>
        </w:rPr>
        <w:t xml:space="preserve">, </w:t>
      </w:r>
      <w:r w:rsidRPr="00487DD6">
        <w:rPr>
          <w:color w:val="000000"/>
          <w:sz w:val="28"/>
          <w:szCs w:val="28"/>
        </w:rPr>
        <w:t xml:space="preserve">отчисления </w:t>
      </w:r>
      <w:r>
        <w:rPr>
          <w:color w:val="000000"/>
          <w:sz w:val="28"/>
          <w:szCs w:val="28"/>
        </w:rPr>
        <w:t xml:space="preserve">и восстановления </w:t>
      </w:r>
      <w:r w:rsidRPr="00487DD6">
        <w:rPr>
          <w:color w:val="000000"/>
          <w:sz w:val="28"/>
          <w:szCs w:val="28"/>
        </w:rPr>
        <w:t xml:space="preserve">воспитанников </w:t>
      </w:r>
    </w:p>
    <w:p w:rsidR="00D9631B" w:rsidRPr="00BD40E6" w:rsidRDefault="00D9631B" w:rsidP="00D9631B">
      <w:pPr>
        <w:pStyle w:val="a3"/>
        <w:jc w:val="center"/>
        <w:rPr>
          <w:sz w:val="48"/>
          <w:szCs w:val="48"/>
        </w:rPr>
      </w:pPr>
      <w:r>
        <w:rPr>
          <w:color w:val="000000"/>
          <w:sz w:val="28"/>
          <w:szCs w:val="28"/>
        </w:rPr>
        <w:t xml:space="preserve">в ГБДОУ </w:t>
      </w:r>
      <w:r w:rsidRPr="00487DD6">
        <w:rPr>
          <w:color w:val="000000"/>
          <w:sz w:val="28"/>
          <w:szCs w:val="28"/>
        </w:rPr>
        <w:t xml:space="preserve">детский сад № </w:t>
      </w:r>
      <w:r>
        <w:rPr>
          <w:color w:val="000000"/>
          <w:sz w:val="28"/>
          <w:szCs w:val="28"/>
        </w:rPr>
        <w:t>3</w:t>
      </w:r>
      <w:r w:rsidRPr="00487DD6">
        <w:rPr>
          <w:color w:val="000000"/>
          <w:sz w:val="28"/>
          <w:szCs w:val="28"/>
        </w:rPr>
        <w:t xml:space="preserve">9 </w:t>
      </w:r>
      <w:proofErr w:type="spellStart"/>
      <w:r>
        <w:rPr>
          <w:color w:val="000000"/>
          <w:sz w:val="28"/>
          <w:szCs w:val="28"/>
        </w:rPr>
        <w:t>Колпинского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87DD6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СПБ</w:t>
      </w:r>
    </w:p>
    <w:p w:rsidR="00D9631B" w:rsidRPr="00BD40E6" w:rsidRDefault="00D9631B" w:rsidP="00D9631B">
      <w:pPr>
        <w:pStyle w:val="a3"/>
        <w:jc w:val="center"/>
        <w:rPr>
          <w:sz w:val="48"/>
          <w:szCs w:val="48"/>
        </w:rPr>
      </w:pPr>
      <w:r w:rsidRPr="00BD40E6">
        <w:rPr>
          <w:sz w:val="48"/>
          <w:szCs w:val="48"/>
        </w:rPr>
        <w:t> </w:t>
      </w:r>
    </w:p>
    <w:p w:rsidR="00D9631B" w:rsidRDefault="00D9631B" w:rsidP="00D9631B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D9631B" w:rsidRDefault="00D9631B" w:rsidP="00D9631B">
      <w:pPr>
        <w:pStyle w:val="a3"/>
        <w:ind w:firstLine="900"/>
        <w:rPr>
          <w:b/>
          <w:bCs/>
          <w:sz w:val="26"/>
          <w:szCs w:val="26"/>
        </w:rPr>
      </w:pPr>
    </w:p>
    <w:p w:rsidR="00D9631B" w:rsidRDefault="00D9631B" w:rsidP="00D9631B">
      <w:pPr>
        <w:pStyle w:val="a3"/>
        <w:ind w:firstLine="900"/>
        <w:rPr>
          <w:b/>
          <w:bCs/>
          <w:sz w:val="26"/>
          <w:szCs w:val="26"/>
        </w:rPr>
      </w:pPr>
    </w:p>
    <w:p w:rsidR="00D9631B" w:rsidRDefault="00D9631B" w:rsidP="00D9631B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D9631B" w:rsidRDefault="00D9631B" w:rsidP="00D9631B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D9631B" w:rsidRDefault="00D9631B" w:rsidP="00D9631B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D9631B" w:rsidRDefault="00D9631B" w:rsidP="00D9631B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D9631B" w:rsidRDefault="00D9631B" w:rsidP="00D9631B">
      <w:pPr>
        <w:pStyle w:val="a3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г.</w:t>
      </w:r>
    </w:p>
    <w:p w:rsidR="00487DD6" w:rsidRPr="00D909BF" w:rsidRDefault="00487DD6" w:rsidP="00D909BF">
      <w:pPr>
        <w:pStyle w:val="a4"/>
        <w:spacing w:before="0" w:beforeAutospacing="0"/>
        <w:jc w:val="center"/>
        <w:rPr>
          <w:b/>
          <w:color w:val="000000"/>
          <w:sz w:val="28"/>
          <w:szCs w:val="28"/>
        </w:rPr>
      </w:pPr>
      <w:r w:rsidRPr="00D909BF">
        <w:rPr>
          <w:b/>
          <w:color w:val="000000"/>
          <w:sz w:val="28"/>
          <w:szCs w:val="28"/>
        </w:rPr>
        <w:lastRenderedPageBreak/>
        <w:t>1. О</w:t>
      </w:r>
      <w:r w:rsidR="00D909BF">
        <w:rPr>
          <w:b/>
          <w:color w:val="000000"/>
          <w:sz w:val="28"/>
          <w:szCs w:val="28"/>
        </w:rPr>
        <w:t>БЩИЕ ПОЛОЖЕНИЯ</w:t>
      </w:r>
    </w:p>
    <w:p w:rsidR="00487DD6" w:rsidRPr="00487DD6" w:rsidRDefault="00487DD6" w:rsidP="00704FF8">
      <w:pPr>
        <w:pStyle w:val="a4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>1.1. Настоящее Положение о порядке перевода</w:t>
      </w:r>
      <w:r w:rsidR="00283F2E">
        <w:rPr>
          <w:color w:val="000000"/>
          <w:sz w:val="28"/>
          <w:szCs w:val="28"/>
        </w:rPr>
        <w:t xml:space="preserve">, </w:t>
      </w:r>
      <w:r w:rsidRPr="00487DD6">
        <w:rPr>
          <w:color w:val="000000"/>
          <w:sz w:val="28"/>
          <w:szCs w:val="28"/>
        </w:rPr>
        <w:t xml:space="preserve">отчисления </w:t>
      </w:r>
      <w:r w:rsidR="00283F2E">
        <w:rPr>
          <w:color w:val="000000"/>
          <w:sz w:val="28"/>
          <w:szCs w:val="28"/>
        </w:rPr>
        <w:t xml:space="preserve">и восстановления </w:t>
      </w:r>
      <w:r w:rsidRPr="00487DD6">
        <w:rPr>
          <w:color w:val="000000"/>
          <w:sz w:val="28"/>
          <w:szCs w:val="28"/>
        </w:rPr>
        <w:t>воспитанников (далее – Положение) в Государственно</w:t>
      </w:r>
      <w:r w:rsidR="00882A63">
        <w:rPr>
          <w:color w:val="000000"/>
          <w:sz w:val="28"/>
          <w:szCs w:val="28"/>
        </w:rPr>
        <w:t>м</w:t>
      </w:r>
      <w:r w:rsidRPr="00487DD6">
        <w:rPr>
          <w:color w:val="000000"/>
          <w:sz w:val="28"/>
          <w:szCs w:val="28"/>
        </w:rPr>
        <w:t xml:space="preserve"> </w:t>
      </w:r>
      <w:proofErr w:type="gramStart"/>
      <w:r w:rsidRPr="00487DD6">
        <w:rPr>
          <w:color w:val="000000"/>
          <w:sz w:val="28"/>
          <w:szCs w:val="28"/>
        </w:rPr>
        <w:t>бюджетн</w:t>
      </w:r>
      <w:r>
        <w:rPr>
          <w:color w:val="000000"/>
          <w:sz w:val="28"/>
          <w:szCs w:val="28"/>
        </w:rPr>
        <w:t>о</w:t>
      </w:r>
      <w:r w:rsidR="00882A6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  дошкольно</w:t>
      </w:r>
      <w:r w:rsidR="00882A63"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образовательно</w:t>
      </w:r>
      <w:r w:rsidR="00882A6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</w:t>
      </w:r>
      <w:r w:rsidRPr="00487DD6">
        <w:rPr>
          <w:color w:val="000000"/>
          <w:sz w:val="28"/>
          <w:szCs w:val="28"/>
        </w:rPr>
        <w:t>чрежден</w:t>
      </w:r>
      <w:r w:rsidR="00882A63">
        <w:rPr>
          <w:color w:val="000000"/>
          <w:sz w:val="28"/>
          <w:szCs w:val="28"/>
        </w:rPr>
        <w:t>ие</w:t>
      </w:r>
      <w:r w:rsidRPr="00487DD6">
        <w:rPr>
          <w:color w:val="000000"/>
          <w:sz w:val="28"/>
          <w:szCs w:val="28"/>
        </w:rPr>
        <w:t xml:space="preserve"> детский сад № </w:t>
      </w:r>
      <w:r>
        <w:rPr>
          <w:color w:val="000000"/>
          <w:sz w:val="28"/>
          <w:szCs w:val="28"/>
        </w:rPr>
        <w:t>3</w:t>
      </w:r>
      <w:r w:rsidRPr="00487DD6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 xml:space="preserve">комбинированного вида </w:t>
      </w:r>
      <w:r w:rsidRPr="00487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Колпинского </w:t>
      </w:r>
      <w:r w:rsidRPr="00487DD6">
        <w:rPr>
          <w:color w:val="000000"/>
          <w:sz w:val="28"/>
          <w:szCs w:val="28"/>
        </w:rPr>
        <w:t xml:space="preserve">  района Санкт-Петербурга (далее – </w:t>
      </w:r>
      <w:r w:rsidR="00882A63">
        <w:rPr>
          <w:color w:val="000000"/>
          <w:sz w:val="28"/>
          <w:szCs w:val="28"/>
        </w:rPr>
        <w:t>ГБДОУ</w:t>
      </w:r>
      <w:r w:rsidRPr="00487DD6">
        <w:rPr>
          <w:color w:val="000000"/>
          <w:sz w:val="28"/>
          <w:szCs w:val="28"/>
        </w:rPr>
        <w:t>)  разработан</w:t>
      </w:r>
      <w:r w:rsidR="00882A63">
        <w:rPr>
          <w:color w:val="000000"/>
          <w:sz w:val="28"/>
          <w:szCs w:val="28"/>
        </w:rPr>
        <w:t>о</w:t>
      </w:r>
      <w:r w:rsidRPr="00487DD6">
        <w:rPr>
          <w:color w:val="000000"/>
          <w:sz w:val="28"/>
          <w:szCs w:val="28"/>
        </w:rPr>
        <w:t xml:space="preserve"> в целях соблюдения прав граждан на бесплатное  общедоступное дошкольное образование. </w:t>
      </w:r>
    </w:p>
    <w:p w:rsidR="00882A63" w:rsidRDefault="00487DD6" w:rsidP="00882A6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>1.2. Положение разработано в соответствии с:</w:t>
      </w:r>
    </w:p>
    <w:p w:rsidR="00487DD6" w:rsidRDefault="00487DD6" w:rsidP="00882A6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> - Конституцией Российской Федерации;</w:t>
      </w:r>
    </w:p>
    <w:p w:rsidR="00487DD6" w:rsidRPr="00487DD6" w:rsidRDefault="00487DD6" w:rsidP="00882A6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 xml:space="preserve"> - Федеральным законом от </w:t>
      </w:r>
      <w:r w:rsidR="008278F5">
        <w:rPr>
          <w:color w:val="000000"/>
          <w:sz w:val="28"/>
          <w:szCs w:val="28"/>
        </w:rPr>
        <w:t>29.12.2012 N 273-ФЗ «</w:t>
      </w:r>
      <w:r w:rsidRPr="00487DD6">
        <w:rPr>
          <w:color w:val="000000"/>
          <w:sz w:val="28"/>
          <w:szCs w:val="28"/>
        </w:rPr>
        <w:t>Об обр</w:t>
      </w:r>
      <w:r w:rsidR="008278F5">
        <w:rPr>
          <w:color w:val="000000"/>
          <w:sz w:val="28"/>
          <w:szCs w:val="28"/>
        </w:rPr>
        <w:t>азовании в Российской Федерации»</w:t>
      </w:r>
      <w:r w:rsidRPr="00487DD6">
        <w:rPr>
          <w:color w:val="000000"/>
          <w:sz w:val="28"/>
          <w:szCs w:val="28"/>
        </w:rPr>
        <w:t>;</w:t>
      </w:r>
    </w:p>
    <w:p w:rsidR="00487DD6" w:rsidRDefault="00487DD6" w:rsidP="00882A6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> - Законом Санкт-Петербурга от 17.07.2013 № 461-83 «Об образовании в Санкт-Петербурге», принятым ЗС СПб 26.06.2013</w:t>
      </w:r>
      <w:r>
        <w:rPr>
          <w:color w:val="000000"/>
          <w:sz w:val="28"/>
          <w:szCs w:val="28"/>
        </w:rPr>
        <w:t>;</w:t>
      </w:r>
    </w:p>
    <w:p w:rsid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приказом Министерства образования и науки </w:t>
      </w:r>
      <w:proofErr w:type="gramStart"/>
      <w:r>
        <w:rPr>
          <w:color w:val="000000"/>
          <w:sz w:val="28"/>
          <w:szCs w:val="28"/>
        </w:rPr>
        <w:t>РФ  от</w:t>
      </w:r>
      <w:proofErr w:type="gramEnd"/>
      <w:r>
        <w:rPr>
          <w:color w:val="000000"/>
          <w:sz w:val="28"/>
          <w:szCs w:val="28"/>
        </w:rPr>
        <w:t xml:space="preserve"> 08.04.2014 года № 293 «Об утверждении порядка приема на обучение по образовательным программам дошкольного образования»;</w:t>
      </w:r>
    </w:p>
    <w:p w:rsidR="00487DD6" w:rsidRP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Министерства образования и науки РФ 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E00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образовательным программа дошкольного образования»</w:t>
      </w:r>
    </w:p>
    <w:p w:rsidR="00487DD6" w:rsidRP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>- Санитарно-эпидемиологическими Правилами СанПиН 2.4.1. 3049-13;</w:t>
      </w:r>
    </w:p>
    <w:p w:rsid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27.07.2006 года № 152-ФЗ «О персональных данных», действующим федеральным и региональным законодательствам в области образования;</w:t>
      </w:r>
    </w:p>
    <w:p w:rsidR="00043DA1" w:rsidRPr="00043DA1" w:rsidRDefault="00043DA1" w:rsidP="00704F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DA1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Административного регламента </w:t>
      </w:r>
      <w:r w:rsidRPr="00043DA1">
        <w:rPr>
          <w:rFonts w:ascii="Times New Roman" w:hAnsi="Times New Roman" w:cs="Times New Roman"/>
          <w:bCs/>
          <w:sz w:val="28"/>
          <w:szCs w:val="28"/>
        </w:rPr>
        <w:t>по предоставлению государственной услуги по осуществлению государственных образовательных организаций, реализующих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дошкольного образования от 03.08.2015 г. № 3748</w:t>
      </w:r>
      <w:r w:rsidR="002C6D32" w:rsidRPr="002C6D32">
        <w:rPr>
          <w:rFonts w:ascii="Times New Roman" w:hAnsi="Times New Roman" w:cs="Times New Roman"/>
          <w:bCs/>
          <w:sz w:val="28"/>
          <w:szCs w:val="28"/>
        </w:rPr>
        <w:t>-</w:t>
      </w:r>
      <w:r w:rsidR="002C6D32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Уставом </w:t>
      </w:r>
      <w:r w:rsidR="002D7CD0">
        <w:rPr>
          <w:color w:val="000000"/>
          <w:sz w:val="28"/>
          <w:szCs w:val="28"/>
        </w:rPr>
        <w:t>ГБ</w:t>
      </w:r>
      <w:r>
        <w:rPr>
          <w:color w:val="000000"/>
          <w:sz w:val="28"/>
          <w:szCs w:val="28"/>
        </w:rPr>
        <w:t>ДОУ.</w:t>
      </w:r>
    </w:p>
    <w:p w:rsidR="00043DA1" w:rsidRDefault="00043DA1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ОРЯДОК </w:t>
      </w:r>
      <w:r w:rsidRPr="0014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ПЕРЕВОДА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Ребенок переводится из одной возрастной группы в другую по мере взросления с начала учебного года, т.е. с 01 сентября каждого года до достижения ребенком 7-ми летнего возраста при условии наличия заключения </w:t>
      </w:r>
      <w:r w:rsidR="002C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на следующий учебный год. При этом договор с родителями (законными представителями) ребенка пролонгируется на следующий учебный год. Руководитель ГБДОУ издает приказ о продлении срока пребывания ребенка в ГБДОУ.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ГБДОУ осуществляет перевод воспитанников в образовательной организации 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основании приказа, в том числе в другие образовательные организации на определенный срок на летний период. 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ГБДОУ информирует родителей (законных представителей) о прекращении деятельности образовательной организации при возникновении случаев, указанных в п.2.3.12 Порядка.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ГБДОУ доводит до сведения родителей (законных представителей) перечень принимающих организаций. Получает письменные согласия родителей (законных представителей) о выборе принимающей организации.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ГБДОУ направляет сведения в комиссию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предстоящем переводе воспитанников с учетом возрастной категории обучающихся, направленности групп и осваиваемых образовательных программах дошкольного образования.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Образовательные отношения прекращаются по инициативе родителей (законных представителей) на основании выданного направления комиссией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МПК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.7.Договор с родителями (законными представителями) ребенка может быть расторгнут, по инициативе одной из сторон по основаниям, предусмотренным действующим законодательством Российской Федерации. </w:t>
      </w:r>
    </w:p>
    <w:p w:rsidR="002E083F" w:rsidRDefault="002E083F" w:rsidP="0014273F">
      <w:pPr>
        <w:pStyle w:val="a4"/>
        <w:spacing w:before="0" w:beforeAutospacing="0" w:line="276" w:lineRule="auto"/>
        <w:jc w:val="center"/>
        <w:rPr>
          <w:b/>
          <w:color w:val="000000"/>
          <w:sz w:val="28"/>
          <w:szCs w:val="28"/>
        </w:rPr>
      </w:pPr>
    </w:p>
    <w:p w:rsidR="00487DD6" w:rsidRPr="0014273F" w:rsidRDefault="0014273F" w:rsidP="0014273F">
      <w:pPr>
        <w:pStyle w:val="a4"/>
        <w:spacing w:before="0" w:before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22645" w:rsidRPr="0014273F">
        <w:rPr>
          <w:b/>
          <w:color w:val="000000"/>
          <w:sz w:val="28"/>
          <w:szCs w:val="28"/>
        </w:rPr>
        <w:t xml:space="preserve">. ПОРЯДОК ОТЧИСЛЕНИЯ ИЗ </w:t>
      </w:r>
      <w:r>
        <w:rPr>
          <w:b/>
          <w:color w:val="000000"/>
          <w:sz w:val="28"/>
          <w:szCs w:val="28"/>
        </w:rPr>
        <w:t>ГБДОУ</w:t>
      </w:r>
    </w:p>
    <w:p w:rsidR="00D84796" w:rsidRPr="0014273F" w:rsidRDefault="0014273F" w:rsidP="007F21E8">
      <w:pPr>
        <w:pStyle w:val="p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796" w:rsidRPr="0014273F">
        <w:rPr>
          <w:sz w:val="28"/>
          <w:szCs w:val="28"/>
        </w:rPr>
        <w:t xml:space="preserve">.1. Отчисление детей из </w:t>
      </w:r>
      <w:r w:rsidR="00E00A12" w:rsidRPr="0014273F">
        <w:rPr>
          <w:sz w:val="28"/>
          <w:szCs w:val="28"/>
        </w:rPr>
        <w:t>ОО</w:t>
      </w:r>
      <w:r w:rsidR="00D84796" w:rsidRPr="0014273F">
        <w:rPr>
          <w:sz w:val="28"/>
          <w:szCs w:val="28"/>
        </w:rPr>
        <w:t xml:space="preserve"> производится по следующим основаниям:</w:t>
      </w:r>
    </w:p>
    <w:p w:rsidR="002D7CD0" w:rsidRPr="002D7CD0" w:rsidRDefault="002F390F" w:rsidP="002D7CD0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D7CD0" w:rsidRPr="002D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получением образования (завершением обучения); </w:t>
      </w:r>
    </w:p>
    <w:p w:rsidR="002D7CD0" w:rsidRPr="002D7CD0" w:rsidRDefault="002F390F" w:rsidP="00DD5B5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D7CD0" w:rsidRPr="002D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инициативе (заявлению) 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</w:t>
      </w:r>
      <w:r w:rsidR="002D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7CD0" w:rsidRPr="002D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Отчисление воспитанника оформляется приказом руководителя ГБДОУ и размешается на информационном стенде ГБДОУ.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P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движением контингента воспитанников в ГБДОУ ведется в Книге учета движения воспитанников, оформляемой в соответствии с установленным образцом.</w:t>
      </w:r>
    </w:p>
    <w:p w:rsidR="003A173B" w:rsidRPr="003A173B" w:rsidRDefault="003A173B" w:rsidP="003A17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3A173B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И ОСНОВАНИЯ ДЛЯ ВОССТАНОВЛЕНИЯ ВОСПИТАННИКОВ</w:t>
      </w:r>
    </w:p>
    <w:p w:rsidR="003A173B" w:rsidRDefault="003A173B" w:rsidP="003A173B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73B">
        <w:rPr>
          <w:sz w:val="28"/>
          <w:szCs w:val="28"/>
        </w:rPr>
        <w:t xml:space="preserve">.1. Воспитанник, отчисленный из </w:t>
      </w:r>
      <w:r w:rsidR="00BB170B">
        <w:rPr>
          <w:sz w:val="28"/>
          <w:szCs w:val="28"/>
        </w:rPr>
        <w:t>ГБ</w:t>
      </w:r>
      <w:r w:rsidRPr="003A173B">
        <w:rPr>
          <w:sz w:val="28"/>
          <w:szCs w:val="28"/>
        </w:rPr>
        <w:t>ДОУ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</w:t>
      </w:r>
      <w:r>
        <w:rPr>
          <w:sz w:val="28"/>
          <w:szCs w:val="28"/>
        </w:rPr>
        <w:t>телей) при наличии направления К</w:t>
      </w:r>
      <w:r w:rsidRPr="003A173B">
        <w:rPr>
          <w:sz w:val="28"/>
          <w:szCs w:val="28"/>
        </w:rPr>
        <w:t xml:space="preserve">омиссии по комплектованию государственных образовательных учреждений, реализующих основную общеобразовательную программу дошкольного образования администрации  Колпинского района Санкт-Петербурга (далее – Направление)  и свободных мест в учреждении. Порядок получения направления в </w:t>
      </w:r>
      <w:r>
        <w:rPr>
          <w:sz w:val="28"/>
          <w:szCs w:val="28"/>
        </w:rPr>
        <w:t>Г</w:t>
      </w:r>
      <w:r w:rsidR="00F06281">
        <w:rPr>
          <w:sz w:val="28"/>
          <w:szCs w:val="28"/>
        </w:rPr>
        <w:t>Б</w:t>
      </w:r>
      <w:r w:rsidRPr="003A173B">
        <w:rPr>
          <w:sz w:val="28"/>
          <w:szCs w:val="28"/>
        </w:rPr>
        <w:t>ДОУ определяется Распоряжением Комитета по образованию Правительства Санкт-Пет</w:t>
      </w:r>
      <w:r w:rsidR="008278F5">
        <w:rPr>
          <w:sz w:val="28"/>
          <w:szCs w:val="28"/>
        </w:rPr>
        <w:t>ербурга от 03.08.2015 N 3748-р «</w:t>
      </w:r>
      <w:r w:rsidRPr="003A173B">
        <w:rPr>
          <w:sz w:val="28"/>
          <w:szCs w:val="28"/>
        </w:rPr>
        <w:t>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</w:t>
      </w:r>
      <w:r w:rsidR="008278F5">
        <w:rPr>
          <w:sz w:val="28"/>
          <w:szCs w:val="28"/>
        </w:rPr>
        <w:t>трации района Санкт-Петербурга».</w:t>
      </w:r>
    </w:p>
    <w:p w:rsidR="003A173B" w:rsidRDefault="003A173B" w:rsidP="003A173B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73B">
        <w:rPr>
          <w:sz w:val="28"/>
          <w:szCs w:val="28"/>
        </w:rPr>
        <w:t xml:space="preserve">.2. При наличии Направления заведующий </w:t>
      </w:r>
      <w:r>
        <w:rPr>
          <w:sz w:val="28"/>
          <w:szCs w:val="28"/>
        </w:rPr>
        <w:t>Г</w:t>
      </w:r>
      <w:r w:rsidR="00F06281">
        <w:rPr>
          <w:sz w:val="28"/>
          <w:szCs w:val="28"/>
        </w:rPr>
        <w:t>Б</w:t>
      </w:r>
      <w:r w:rsidRPr="003A173B">
        <w:rPr>
          <w:sz w:val="28"/>
          <w:szCs w:val="28"/>
        </w:rPr>
        <w:t xml:space="preserve">ДОУ издает распорядительный акт (приказ) о восстановлении воспитанника. </w:t>
      </w:r>
    </w:p>
    <w:p w:rsidR="003A173B" w:rsidRDefault="003A173B" w:rsidP="003A173B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73B">
        <w:rPr>
          <w:sz w:val="28"/>
          <w:szCs w:val="28"/>
        </w:rPr>
        <w:t xml:space="preserve">.3. Права и обязанности участников образовательного процесса, </w:t>
      </w:r>
      <w:proofErr w:type="gramStart"/>
      <w:r w:rsidRPr="003A173B">
        <w:rPr>
          <w:sz w:val="28"/>
          <w:szCs w:val="28"/>
        </w:rPr>
        <w:t>предусмотренные,  законодательством</w:t>
      </w:r>
      <w:proofErr w:type="gramEnd"/>
      <w:r w:rsidRPr="003A173B">
        <w:rPr>
          <w:sz w:val="28"/>
          <w:szCs w:val="28"/>
        </w:rPr>
        <w:t xml:space="preserve"> об образовании и локальными актами </w:t>
      </w:r>
      <w:r>
        <w:rPr>
          <w:sz w:val="28"/>
          <w:szCs w:val="28"/>
        </w:rPr>
        <w:t>Г</w:t>
      </w:r>
      <w:r w:rsidR="00F06281">
        <w:rPr>
          <w:sz w:val="28"/>
          <w:szCs w:val="28"/>
        </w:rPr>
        <w:t>Б</w:t>
      </w:r>
      <w:r w:rsidRPr="003A173B">
        <w:rPr>
          <w:sz w:val="28"/>
          <w:szCs w:val="28"/>
        </w:rPr>
        <w:t>ДОУ в</w:t>
      </w:r>
      <w:r>
        <w:rPr>
          <w:sz w:val="28"/>
          <w:szCs w:val="28"/>
        </w:rPr>
        <w:t xml:space="preserve">озникают с даты восстановления воспитанника в </w:t>
      </w:r>
      <w:r w:rsidR="008278F5">
        <w:rPr>
          <w:sz w:val="28"/>
          <w:szCs w:val="28"/>
        </w:rPr>
        <w:t>ГБ</w:t>
      </w:r>
      <w:r>
        <w:rPr>
          <w:sz w:val="28"/>
          <w:szCs w:val="28"/>
        </w:rPr>
        <w:t>ДОУ.</w:t>
      </w:r>
    </w:p>
    <w:p w:rsidR="00E00A12" w:rsidRPr="00E00A12" w:rsidRDefault="003A173B" w:rsidP="00E00A12">
      <w:pPr>
        <w:shd w:val="clear" w:color="auto" w:fill="FFFFFF"/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0A12" w:rsidRPr="00E00A1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00A12" w:rsidRDefault="003A173B" w:rsidP="00E00A12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0A12" w:rsidRPr="00E00A12">
        <w:rPr>
          <w:rFonts w:ascii="Times New Roman" w:hAnsi="Times New Roman" w:cs="Times New Roman"/>
          <w:sz w:val="28"/>
          <w:szCs w:val="28"/>
        </w:rPr>
        <w:t xml:space="preserve">.1. Спорные вопросы, возникающие между родителями (законными представителями) воспитанников и администрацией </w:t>
      </w:r>
      <w:r w:rsidR="00E00A12">
        <w:rPr>
          <w:rFonts w:ascii="Times New Roman" w:hAnsi="Times New Roman" w:cs="Times New Roman"/>
          <w:sz w:val="28"/>
          <w:szCs w:val="28"/>
        </w:rPr>
        <w:t>ОО</w:t>
      </w:r>
      <w:r w:rsidR="00E00A12" w:rsidRPr="00E00A12">
        <w:rPr>
          <w:rFonts w:ascii="Times New Roman" w:hAnsi="Times New Roman" w:cs="Times New Roman"/>
          <w:sz w:val="28"/>
          <w:szCs w:val="28"/>
        </w:rPr>
        <w:t xml:space="preserve">, регулируются </w:t>
      </w:r>
      <w:r w:rsidR="00FD1B36">
        <w:rPr>
          <w:rFonts w:ascii="Times New Roman" w:hAnsi="Times New Roman" w:cs="Times New Roman"/>
          <w:sz w:val="28"/>
          <w:szCs w:val="28"/>
        </w:rPr>
        <w:t>Комиссией по урегулированию споров ГБДОУ № 39 Колпинского района СПб</w:t>
      </w:r>
      <w:r w:rsidR="00E00A12" w:rsidRPr="00E00A12">
        <w:rPr>
          <w:rFonts w:ascii="Times New Roman" w:hAnsi="Times New Roman" w:cs="Times New Roman"/>
          <w:sz w:val="28"/>
          <w:szCs w:val="28"/>
        </w:rPr>
        <w:t>.</w:t>
      </w:r>
    </w:p>
    <w:p w:rsidR="003A4B03" w:rsidRPr="00E00A12" w:rsidRDefault="003A173B" w:rsidP="00E00A12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B03">
        <w:rPr>
          <w:rFonts w:ascii="Times New Roman" w:hAnsi="Times New Roman" w:cs="Times New Roman"/>
          <w:sz w:val="28"/>
          <w:szCs w:val="28"/>
        </w:rPr>
        <w:t xml:space="preserve">.2. Родители (законные представители) имеют право на досудебное (внесудебное) обжалование решений и действий (бездействий), принятых (осуществляемых) должностными лицами, в ходе предоставления государственной услуги. Досудебный (внесудебный) порядок не исключает возможность обжалования </w:t>
      </w:r>
      <w:r w:rsidR="005A377A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 для родителей (законных представителей) обязательным. </w:t>
      </w:r>
    </w:p>
    <w:p w:rsidR="00E00A12" w:rsidRPr="00E00A12" w:rsidRDefault="003A173B" w:rsidP="00F06281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77A">
        <w:rPr>
          <w:rFonts w:ascii="Times New Roman" w:hAnsi="Times New Roman" w:cs="Times New Roman"/>
          <w:sz w:val="28"/>
          <w:szCs w:val="28"/>
        </w:rPr>
        <w:t>.3</w:t>
      </w:r>
      <w:r w:rsidR="00E00A12" w:rsidRPr="00E00A12">
        <w:rPr>
          <w:rFonts w:ascii="Times New Roman" w:hAnsi="Times New Roman" w:cs="Times New Roman"/>
          <w:sz w:val="28"/>
          <w:szCs w:val="28"/>
        </w:rPr>
        <w:t>. Настоящее Положение вступает в действие с момента утверждения его приказом руководителя и действует до принятия нового.</w:t>
      </w:r>
    </w:p>
    <w:sectPr w:rsidR="00E00A12" w:rsidRPr="00E00A12" w:rsidSect="00882A6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C149B"/>
    <w:multiLevelType w:val="hybridMultilevel"/>
    <w:tmpl w:val="65CA73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B34057"/>
    <w:multiLevelType w:val="hybridMultilevel"/>
    <w:tmpl w:val="FC8C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D9"/>
    <w:rsid w:val="000439D3"/>
    <w:rsid w:val="00043DA1"/>
    <w:rsid w:val="00111D43"/>
    <w:rsid w:val="0014273F"/>
    <w:rsid w:val="00283F2E"/>
    <w:rsid w:val="002C6D32"/>
    <w:rsid w:val="002D7CD0"/>
    <w:rsid w:val="002E083F"/>
    <w:rsid w:val="002F390F"/>
    <w:rsid w:val="00382464"/>
    <w:rsid w:val="003A173B"/>
    <w:rsid w:val="003A4B03"/>
    <w:rsid w:val="00422AD9"/>
    <w:rsid w:val="00487DD6"/>
    <w:rsid w:val="00540A78"/>
    <w:rsid w:val="005A377A"/>
    <w:rsid w:val="006D6F66"/>
    <w:rsid w:val="00704FF8"/>
    <w:rsid w:val="007E399C"/>
    <w:rsid w:val="007F21E8"/>
    <w:rsid w:val="007F33DA"/>
    <w:rsid w:val="008278F5"/>
    <w:rsid w:val="00882A63"/>
    <w:rsid w:val="008F5110"/>
    <w:rsid w:val="009D10BC"/>
    <w:rsid w:val="00BB170B"/>
    <w:rsid w:val="00C23EB9"/>
    <w:rsid w:val="00C52B8A"/>
    <w:rsid w:val="00D84796"/>
    <w:rsid w:val="00D909BF"/>
    <w:rsid w:val="00D9631B"/>
    <w:rsid w:val="00DD5B51"/>
    <w:rsid w:val="00E00A12"/>
    <w:rsid w:val="00E9785E"/>
    <w:rsid w:val="00F06281"/>
    <w:rsid w:val="00F22645"/>
    <w:rsid w:val="00FC0DB5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6FF-5E2F-44D8-B2E1-2AE695A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43DA1"/>
    <w:rPr>
      <w:b/>
      <w:bCs/>
    </w:rPr>
  </w:style>
  <w:style w:type="paragraph" w:styleId="a6">
    <w:name w:val="List Paragraph"/>
    <w:basedOn w:val="a"/>
    <w:uiPriority w:val="34"/>
    <w:qFormat/>
    <w:rsid w:val="00043DA1"/>
    <w:pPr>
      <w:widowControl w:val="0"/>
      <w:autoSpaceDE w:val="0"/>
      <w:autoSpaceDN w:val="0"/>
      <w:adjustRightInd w:val="0"/>
      <w:spacing w:after="0" w:line="360" w:lineRule="auto"/>
      <w:ind w:left="720" w:hanging="48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2020-03-24T12:19:00Z</cp:lastPrinted>
  <dcterms:created xsi:type="dcterms:W3CDTF">2016-10-25T11:04:00Z</dcterms:created>
  <dcterms:modified xsi:type="dcterms:W3CDTF">2020-08-28T13:31:00Z</dcterms:modified>
</cp:coreProperties>
</file>