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№39 комбинированного вида 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Колпинского района Санкт-Петербурга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1"/>
        <w:gridCol w:w="4189"/>
      </w:tblGrid>
      <w:tr w:rsidR="004A22AA" w:rsidRPr="00830D3F" w:rsidTr="002B5820">
        <w:trPr>
          <w:tblCellSpacing w:w="0" w:type="dxa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2AA" w:rsidRPr="0006219F" w:rsidRDefault="004A22AA" w:rsidP="002B582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219F">
              <w:rPr>
                <w:rFonts w:ascii="Times New Roman" w:hAnsi="Times New Roman"/>
                <w:b/>
                <w:bCs/>
                <w:sz w:val="24"/>
              </w:rPr>
              <w:t xml:space="preserve">«Согласовано»                                                     </w:t>
            </w:r>
          </w:p>
          <w:p w:rsidR="004A22AA" w:rsidRPr="0006219F" w:rsidRDefault="004A22AA" w:rsidP="002B582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219F">
              <w:rPr>
                <w:rFonts w:ascii="Times New Roman" w:hAnsi="Times New Roman"/>
                <w:szCs w:val="28"/>
              </w:rPr>
              <w:t xml:space="preserve">Педагогическим советом </w:t>
            </w:r>
            <w:r w:rsidRPr="0006219F">
              <w:rPr>
                <w:rFonts w:ascii="Times New Roman" w:hAnsi="Times New Roman"/>
                <w:bCs/>
                <w:sz w:val="24"/>
                <w:u w:val="single"/>
              </w:rPr>
              <w:t>№ 1</w:t>
            </w:r>
          </w:p>
          <w:p w:rsidR="004A22AA" w:rsidRPr="0006219F" w:rsidRDefault="004A22AA" w:rsidP="002B582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219F">
              <w:rPr>
                <w:rFonts w:ascii="Times New Roman" w:hAnsi="Times New Roman"/>
                <w:szCs w:val="28"/>
              </w:rPr>
              <w:t xml:space="preserve">Протокол </w:t>
            </w:r>
            <w:r w:rsidRPr="0006219F">
              <w:rPr>
                <w:rFonts w:ascii="Times New Roman" w:hAnsi="Times New Roman"/>
                <w:szCs w:val="28"/>
                <w:u w:val="single"/>
              </w:rPr>
              <w:t>№ 1</w:t>
            </w:r>
          </w:p>
          <w:p w:rsidR="004A22AA" w:rsidRPr="008A2827" w:rsidRDefault="004A22AA" w:rsidP="002B5820">
            <w:pPr>
              <w:spacing w:after="100" w:afterAutospacing="1" w:line="240" w:lineRule="auto"/>
              <w:rPr>
                <w:szCs w:val="28"/>
              </w:rPr>
            </w:pPr>
            <w:r w:rsidRPr="0006219F">
              <w:rPr>
                <w:rFonts w:ascii="Times New Roman" w:hAnsi="Times New Roman"/>
                <w:szCs w:val="28"/>
              </w:rPr>
              <w:t>от «</w:t>
            </w:r>
            <w:r w:rsidRPr="0006219F">
              <w:rPr>
                <w:rFonts w:ascii="Times New Roman" w:hAnsi="Times New Roman"/>
                <w:szCs w:val="28"/>
                <w:u w:val="single"/>
              </w:rPr>
              <w:t>30</w:t>
            </w:r>
            <w:r w:rsidRPr="0006219F">
              <w:rPr>
                <w:rFonts w:ascii="Times New Roman" w:hAnsi="Times New Roman"/>
                <w:szCs w:val="28"/>
              </w:rPr>
              <w:t xml:space="preserve">» </w:t>
            </w:r>
            <w:r w:rsidRPr="0006219F">
              <w:rPr>
                <w:rFonts w:ascii="Times New Roman" w:hAnsi="Times New Roman"/>
                <w:szCs w:val="28"/>
                <w:u w:val="single"/>
              </w:rPr>
              <w:t>августа 2017 года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2AA" w:rsidRPr="008A2827" w:rsidRDefault="004A22AA" w:rsidP="002B5820">
            <w:pPr>
              <w:spacing w:after="100" w:afterAutospacing="1" w:line="240" w:lineRule="auto"/>
              <w:rPr>
                <w:szCs w:val="28"/>
              </w:rPr>
            </w:pPr>
            <w:r w:rsidRPr="00602DC4"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131.25pt">
                  <v:imagedata r:id="rId7" o:title="" gain="69719f"/>
                </v:shape>
              </w:pict>
            </w:r>
          </w:p>
        </w:tc>
      </w:tr>
    </w:tbl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«Музыкальная деятельность»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детей  средней группы «Незабудки», старшей лог.группы «Воробушки» и «Радуга», подготовительной лог.группы «Фантазёры», подготовительной группы «Пчёлки»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2017-2018 учебный год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Pr="008A012D" w:rsidRDefault="004A22AA" w:rsidP="008A01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012D">
        <w:rPr>
          <w:rFonts w:ascii="Times New Roman" w:hAnsi="Times New Roman"/>
          <w:bCs/>
          <w:sz w:val="24"/>
          <w:szCs w:val="24"/>
        </w:rPr>
        <w:t>Программа составлена музыкальным руководителем</w:t>
      </w:r>
    </w:p>
    <w:p w:rsidR="004A22AA" w:rsidRPr="008A012D" w:rsidRDefault="004A22AA" w:rsidP="008A012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A012D">
        <w:rPr>
          <w:rFonts w:ascii="Times New Roman" w:hAnsi="Times New Roman"/>
          <w:b/>
          <w:bCs/>
          <w:sz w:val="24"/>
          <w:szCs w:val="24"/>
        </w:rPr>
        <w:t xml:space="preserve"> Кухаренко Татьяной Михайловной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4A22AA" w:rsidRDefault="004A22AA" w:rsidP="008A0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2017-2018 </w:t>
      </w:r>
    </w:p>
    <w:p w:rsidR="004A22AA" w:rsidRDefault="004A22AA" w:rsidP="008A01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2AA" w:rsidRDefault="004A22AA" w:rsidP="008A01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4A22AA" w:rsidRDefault="004A22AA" w:rsidP="008A012D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7468"/>
        <w:gridCol w:w="1077"/>
      </w:tblGrid>
      <w:tr w:rsidR="004A22AA" w:rsidRPr="00B01256" w:rsidTr="00B01256">
        <w:tc>
          <w:tcPr>
            <w:tcW w:w="9321" w:type="dxa"/>
            <w:gridSpan w:val="3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>I  Целевой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2 </w:t>
            </w:r>
          </w:p>
        </w:tc>
      </w:tr>
      <w:tr w:rsidR="004A22AA" w:rsidRPr="00B01256" w:rsidTr="00B01256">
        <w:trPr>
          <w:trHeight w:val="285"/>
        </w:trPr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</w:tr>
      <w:tr w:rsidR="004A22AA" w:rsidRPr="00B01256" w:rsidTr="00B01256">
        <w:trPr>
          <w:trHeight w:val="516"/>
        </w:trPr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Характеристика возрастных и индивидуальных особенностей музыкального развития детей 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Прогнозируемые результаты реализации программы. Целевые ориентиры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</w:tr>
      <w:tr w:rsidR="004A22AA" w:rsidRPr="00B01256" w:rsidTr="00B01256">
        <w:trPr>
          <w:trHeight w:val="587"/>
        </w:trPr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Педагогический мониторинг индивидуального развития детей по направлению «Музыка» 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22AA" w:rsidRPr="00B01256" w:rsidTr="00B01256">
        <w:tc>
          <w:tcPr>
            <w:tcW w:w="9321" w:type="dxa"/>
            <w:gridSpan w:val="3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Педагогические ориентиры по образовательным областям</w:t>
            </w:r>
          </w:p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Интеграция образовательной области «Художественно-эстетическое развитие» направление «Музыка» с другими образовательными областями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образовательной деятельности по образовательной области «Художественно-эстетическое развитие» направление «Музыка»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Формы, способы, методы и средства реализации рабочей программы с учётом возрастных и индивидуальных особенностей воспитанников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Содержание работы по музыкальному воспитанию в разных возрастных группах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Содержание коррекционной работы. Цели и задачи. 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образовательной деятельности по образовательной области «Художественно-эстетическое развитие» направление «Музыка» для детей с ОВЗ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23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Прогнозируемые результаты реализации программы. Целевые ориентиры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26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29</w:t>
            </w:r>
          </w:p>
        </w:tc>
      </w:tr>
      <w:tr w:rsidR="004A22AA" w:rsidRPr="00B01256" w:rsidTr="00B01256">
        <w:tc>
          <w:tcPr>
            <w:tcW w:w="9321" w:type="dxa"/>
            <w:gridSpan w:val="3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Информационно-методическое обеспечение программы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32</w:t>
            </w:r>
          </w:p>
        </w:tc>
      </w:tr>
      <w:tr w:rsidR="004A22AA" w:rsidRPr="00B01256" w:rsidTr="00B01256">
        <w:tc>
          <w:tcPr>
            <w:tcW w:w="9321" w:type="dxa"/>
            <w:gridSpan w:val="3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IV. </w:t>
            </w: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Перспективное планирования на 2017 – 2018 учебный год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«План праздников и развлечений на 2017-2018 учебный год»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61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</w:tr>
      <w:tr w:rsidR="004A22AA" w:rsidRPr="00B01256" w:rsidTr="00B01256">
        <w:tc>
          <w:tcPr>
            <w:tcW w:w="567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Сценарии праздников</w:t>
            </w:r>
          </w:p>
        </w:tc>
        <w:tc>
          <w:tcPr>
            <w:tcW w:w="1099" w:type="dxa"/>
          </w:tcPr>
          <w:p w:rsidR="004A22AA" w:rsidRPr="00B01256" w:rsidRDefault="004A22A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 xml:space="preserve">   64</w:t>
            </w:r>
          </w:p>
        </w:tc>
      </w:tr>
    </w:tbl>
    <w:p w:rsidR="004A22AA" w:rsidRDefault="004A22AA" w:rsidP="008A012D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Pr="00BC632B" w:rsidRDefault="004A22AA" w:rsidP="000C27F1">
      <w:pPr>
        <w:spacing w:after="20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smartTag w:uri="urn:schemas-microsoft-com:office:smarttags" w:element="place">
        <w:r w:rsidRPr="00BC632B">
          <w:rPr>
            <w:rFonts w:ascii="Times New Roman" w:hAnsi="Times New Roman"/>
            <w:b/>
            <w:bCs/>
            <w:sz w:val="32"/>
            <w:szCs w:val="32"/>
            <w:lang w:val="en-US"/>
          </w:rPr>
          <w:t>I</w:t>
        </w:r>
        <w:r w:rsidRPr="00BC632B">
          <w:rPr>
            <w:rFonts w:ascii="Times New Roman" w:hAnsi="Times New Roman"/>
            <w:b/>
            <w:bCs/>
            <w:sz w:val="32"/>
            <w:szCs w:val="32"/>
          </w:rPr>
          <w:t>.</w:t>
        </w:r>
      </w:smartTag>
      <w:r w:rsidRPr="00BC632B">
        <w:rPr>
          <w:rFonts w:ascii="Times New Roman" w:hAnsi="Times New Roman"/>
          <w:b/>
          <w:bCs/>
          <w:sz w:val="32"/>
          <w:szCs w:val="32"/>
        </w:rPr>
        <w:t xml:space="preserve"> ЦЕЛЕВОЙ РАЗДЕЛ</w:t>
      </w:r>
    </w:p>
    <w:p w:rsidR="004A22AA" w:rsidRPr="000C27F1" w:rsidRDefault="004A22AA" w:rsidP="000C27F1">
      <w:pPr>
        <w:spacing w:after="200"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C27F1">
        <w:rPr>
          <w:rFonts w:ascii="Times New Roman" w:hAnsi="Times New Roman"/>
          <w:b/>
          <w:bCs/>
          <w:sz w:val="32"/>
          <w:szCs w:val="32"/>
        </w:rPr>
        <w:t>1.1. Пояснительная записка.</w:t>
      </w:r>
    </w:p>
    <w:p w:rsidR="004A22AA" w:rsidRPr="000C27F1" w:rsidRDefault="004A22AA" w:rsidP="000C27F1">
      <w:p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Рабочая программа по музыкальному воспитанию и развитию дошкольников составлена для организации работы с детьми 2 – 7 летнего возраста и характеризирует систему организации образовательной деятельности музыкального руководителя и педагогов, а также определяет ценностно – целевые ориентиры, образовательную модель и содержание образования детей всех возрастных групп для оценки качества музыкального образовательного процесса в детском саду. Рабочая программа разработана на основе основной образовательной программы дошкольного образования ГБДОУ детского сада №39 комбинированного вида Колп</w:t>
      </w:r>
      <w:r>
        <w:rPr>
          <w:rStyle w:val="NoSpacingChar"/>
          <w:rFonts w:ascii="Times New Roman" w:eastAsia="Calibri" w:hAnsi="Times New Roman"/>
          <w:sz w:val="28"/>
          <w:szCs w:val="28"/>
        </w:rPr>
        <w:t>инского района Санкт-Петербурга и</w:t>
      </w: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 xml:space="preserve"> в соответствии с</w:t>
      </w:r>
      <w:r>
        <w:rPr>
          <w:rStyle w:val="NoSpacingChar"/>
          <w:rFonts w:ascii="Times New Roman" w:eastAsia="Calibri" w:hAnsi="Times New Roman"/>
          <w:sz w:val="28"/>
          <w:szCs w:val="28"/>
        </w:rPr>
        <w:t xml:space="preserve"> нормативными документами</w:t>
      </w: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: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Федеральный закон «Об образовании в РФ» от 29.12.2013 № 273-Ф3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Национальная стратегия действий в интересах детей на 2012-</w:t>
      </w:r>
      <w:smartTag w:uri="urn:schemas-microsoft-com:office:smarttags" w:element="metricconverter">
        <w:smartTagPr>
          <w:attr w:name="ProductID" w:val="2017 г"/>
        </w:smartTagPr>
        <w:r w:rsidRPr="000C27F1">
          <w:rPr>
            <w:rStyle w:val="NoSpacingChar"/>
            <w:rFonts w:ascii="Times New Roman" w:eastAsia="Calibri" w:hAnsi="Times New Roman"/>
            <w:sz w:val="28"/>
            <w:szCs w:val="28"/>
          </w:rPr>
          <w:t>2017 г</w:t>
        </w:r>
      </w:smartTag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.г.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Федеральный государственный образовательный стандарт дошкольного образования (уст. Приказом Министерства образования и науки РФ от 17.10.2013 №1155).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Сан Пин 2.4.1.3049-13 «Санитарно-эпидемиологические требования к устройству, содержанию и организации режима работы в дошкольных организациях» (уст. Постановлением главного санитарного врача РФ от 15.05.2013 №26).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Устав ГБДОУ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A22AA" w:rsidRPr="000C27F1" w:rsidRDefault="004A22AA" w:rsidP="000C27F1">
      <w:p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 xml:space="preserve">А так же на </w:t>
      </w:r>
      <w:r>
        <w:rPr>
          <w:rStyle w:val="NoSpacingChar"/>
          <w:rFonts w:ascii="Times New Roman" w:eastAsia="Calibri" w:hAnsi="Times New Roman"/>
          <w:sz w:val="28"/>
          <w:szCs w:val="28"/>
        </w:rPr>
        <w:t xml:space="preserve">основе </w:t>
      </w: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парциальных программ и образовательных технологи: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Программа «Музыкальные шедевры» Радынова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Программа «Ладушки» И. Новоселова, И. Каплунова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Программа «Ступенька музыкальной грамотности» Г.А. Струве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Программа «Танцевальная ритмика» Т.И. Суворова</w:t>
      </w:r>
    </w:p>
    <w:p w:rsidR="004A22AA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  <w:r w:rsidRPr="000C27F1">
        <w:rPr>
          <w:rStyle w:val="NoSpacingChar"/>
          <w:rFonts w:ascii="Times New Roman" w:eastAsia="Calibri" w:hAnsi="Times New Roman"/>
          <w:sz w:val="28"/>
          <w:szCs w:val="28"/>
        </w:rPr>
        <w:t>Программа «Ритмическая пластика» А.И. Буренина</w:t>
      </w:r>
    </w:p>
    <w:p w:rsidR="004A22AA" w:rsidRPr="000C27F1" w:rsidRDefault="004A22AA" w:rsidP="000C27F1">
      <w:pPr>
        <w:pStyle w:val="ListParagraph"/>
        <w:numPr>
          <w:ilvl w:val="0"/>
          <w:numId w:val="21"/>
        </w:numPr>
        <w:spacing w:after="200" w:line="276" w:lineRule="auto"/>
        <w:rPr>
          <w:rStyle w:val="NoSpacingChar"/>
          <w:rFonts w:ascii="Times New Roman" w:eastAsia="Calibri" w:hAnsi="Times New Roman"/>
          <w:sz w:val="28"/>
          <w:szCs w:val="28"/>
        </w:rPr>
      </w:pPr>
    </w:p>
    <w:p w:rsidR="004A22AA" w:rsidRDefault="004A22AA" w:rsidP="000C27F1">
      <w:pPr>
        <w:spacing w:after="200" w:line="276" w:lineRule="auto"/>
        <w:rPr>
          <w:rStyle w:val="NoSpacingChar"/>
          <w:rFonts w:ascii="Times New Roman" w:eastAsia="Calibri" w:hAnsi="Times New Roman"/>
          <w:sz w:val="24"/>
          <w:szCs w:val="24"/>
        </w:rPr>
      </w:pPr>
    </w:p>
    <w:p w:rsidR="004A22AA" w:rsidRPr="000C27F1" w:rsidRDefault="004A22AA" w:rsidP="000C27F1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Style w:val="NoSpacingChar"/>
          <w:rFonts w:ascii="Times New Roman" w:eastAsia="Calibri" w:hAnsi="Times New Roman"/>
          <w:b/>
          <w:sz w:val="32"/>
          <w:szCs w:val="32"/>
        </w:rPr>
        <w:t>1.2. Цели и задачи реализации программы.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b/>
          <w:bCs/>
          <w:sz w:val="28"/>
          <w:szCs w:val="28"/>
        </w:rPr>
        <w:t xml:space="preserve">      </w:t>
      </w:r>
      <w:r w:rsidRPr="000C27F1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0C27F1">
        <w:rPr>
          <w:rFonts w:ascii="Times New Roman" w:hAnsi="Times New Roman"/>
          <w:b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</w:rPr>
        <w:t>Создание условий для развития творческих и музыкальных способностей детей дошкольного возраста, способности эмоционально воспринимать музыку. Развитие музыкальных творческих способностей ребенка в различных видах музыкальной деятельности с учетом его индивидуальных возможностей</w:t>
      </w:r>
    </w:p>
    <w:p w:rsidR="004A22AA" w:rsidRPr="000C27F1" w:rsidRDefault="004A22AA" w:rsidP="000C27F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/>
          <w:bCs/>
          <w:sz w:val="28"/>
          <w:szCs w:val="28"/>
        </w:rPr>
        <w:t xml:space="preserve">Задачи программы: </w:t>
      </w:r>
    </w:p>
    <w:p w:rsidR="004A22AA" w:rsidRPr="000C27F1" w:rsidRDefault="004A22AA" w:rsidP="000C27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Формирование основ музыкальной культуры дошкольников;</w:t>
      </w:r>
    </w:p>
    <w:p w:rsidR="004A22AA" w:rsidRPr="000C27F1" w:rsidRDefault="004A22AA" w:rsidP="000C27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Формирование ценностных ориентаций средствами музыкального искусства;</w:t>
      </w:r>
    </w:p>
    <w:p w:rsidR="004A22AA" w:rsidRPr="000C27F1" w:rsidRDefault="004A22AA" w:rsidP="000C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4A22AA" w:rsidRPr="000C27F1" w:rsidRDefault="004A22AA" w:rsidP="000C27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Обеспечение эмоционально-психологического благополучия, охраны и укрепления здоровья детей. </w:t>
      </w:r>
    </w:p>
    <w:p w:rsidR="004A22AA" w:rsidRPr="000C27F1" w:rsidRDefault="004A22AA" w:rsidP="000C27F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Коррекция речевых нарушений: просодики, артикуляции, речевого дыхания, темпа и ритма речи, голосовых нарушений.</w:t>
      </w:r>
    </w:p>
    <w:p w:rsidR="004A22AA" w:rsidRPr="000C27F1" w:rsidRDefault="004A22AA" w:rsidP="000C27F1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Развитие пальцевой и лицевой моторики, координации, пластичности, гибкости и других физических качеств.</w:t>
      </w:r>
    </w:p>
    <w:p w:rsidR="004A22AA" w:rsidRPr="000C27F1" w:rsidRDefault="004A22AA" w:rsidP="000C27F1">
      <w:pPr>
        <w:pStyle w:val="ListParagraph"/>
        <w:rPr>
          <w:rFonts w:ascii="Times New Roman" w:hAnsi="Times New Roman"/>
          <w:sz w:val="28"/>
          <w:szCs w:val="28"/>
        </w:rPr>
      </w:pPr>
    </w:p>
    <w:p w:rsidR="004A22AA" w:rsidRDefault="004A22AA" w:rsidP="000C27F1">
      <w:pPr>
        <w:pStyle w:val="ListParagraph"/>
        <w:rPr>
          <w:rFonts w:ascii="Times New Roman" w:hAnsi="Times New Roman"/>
          <w:sz w:val="24"/>
          <w:szCs w:val="24"/>
        </w:rPr>
      </w:pPr>
    </w:p>
    <w:p w:rsidR="004A22AA" w:rsidRPr="000C27F1" w:rsidRDefault="004A22AA" w:rsidP="000C27F1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1.3. Принципы и подходы к формированию программы.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Реализуемая программа строится на принципах ФГОС ДО (ФГОС ДО п.1.2.):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поддержки разнообразия детства;</w:t>
      </w:r>
      <w:r w:rsidRPr="000C27F1">
        <w:rPr>
          <w:rFonts w:ascii="Times New Roman" w:hAnsi="Times New Roman"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сохранения уникальности и самоценности дошкольного детства как важного этапа</w:t>
      </w:r>
      <w:r w:rsidRPr="000C27F1">
        <w:rPr>
          <w:rFonts w:ascii="Times New Roman" w:hAnsi="Times New Roman"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в общем развитии человека;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0C27F1">
        <w:rPr>
          <w:rFonts w:ascii="Times New Roman" w:hAnsi="Times New Roman"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</w:rPr>
        <w:br/>
        <w:t>- уважение личности ребёнка;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А так же учитывает основные принципы дошкольного образования, указанные в ФГОС ДО (ФГОС ДО п.1.4.):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сотрудничество детского сада с семьёй;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приобщение детей к социокультурным нормам, традициям семьи, общества и</w:t>
      </w:r>
      <w:r w:rsidRPr="000C27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государства;</w:t>
      </w:r>
      <w:r w:rsidRPr="000C27F1">
        <w:rPr>
          <w:rFonts w:ascii="Times New Roman" w:hAnsi="Times New Roman"/>
          <w:sz w:val="28"/>
          <w:szCs w:val="28"/>
        </w:rPr>
        <w:t xml:space="preserve"> 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формирование познавательных интересов и познавательных действий ребенка в</w:t>
      </w:r>
      <w:r w:rsidRPr="000C27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различных видах деятельности;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- возрастную адекватность (соответствия условий, требований, методов возрасту и</w:t>
      </w:r>
      <w:r w:rsidRPr="000C27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C27F1">
        <w:rPr>
          <w:rFonts w:ascii="Times New Roman" w:hAnsi="Times New Roman"/>
          <w:sz w:val="28"/>
          <w:szCs w:val="28"/>
        </w:rPr>
        <w:br/>
      </w:r>
      <w:r w:rsidRPr="000C27F1">
        <w:rPr>
          <w:rFonts w:ascii="Times New Roman" w:hAnsi="Times New Roman"/>
          <w:sz w:val="28"/>
          <w:szCs w:val="28"/>
          <w:shd w:val="clear" w:color="auto" w:fill="FFFFFF"/>
        </w:rPr>
        <w:t>особенностям развития);</w:t>
      </w:r>
      <w:r w:rsidRPr="000C27F1">
        <w:rPr>
          <w:rFonts w:ascii="Times New Roman" w:hAnsi="Times New Roman"/>
          <w:sz w:val="28"/>
          <w:szCs w:val="28"/>
        </w:rPr>
        <w:br/>
        <w:t>- учёт этнокультурной ситуации развития детей.</w:t>
      </w:r>
    </w:p>
    <w:p w:rsidR="004A22AA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Pr="000C27F1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1.4. Характеристика возрастных и индивидуальных особенностей музыкального развития детей.</w:t>
      </w:r>
    </w:p>
    <w:p w:rsidR="004A22AA" w:rsidRPr="000C27F1" w:rsidRDefault="004A22AA" w:rsidP="000C27F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 ( краткая характеристика)</w:t>
      </w:r>
    </w:p>
    <w:p w:rsidR="004A22AA" w:rsidRPr="000C27F1" w:rsidRDefault="004A22AA" w:rsidP="000C27F1">
      <w:pPr>
        <w:pStyle w:val="Style11"/>
        <w:widowControl/>
        <w:spacing w:line="240" w:lineRule="auto"/>
        <w:ind w:firstLine="708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70"/>
          <w:rFonts w:ascii="Times New Roman" w:hAnsi="Times New Roman" w:cs="Times New Roman"/>
          <w:b/>
          <w:i/>
          <w:sz w:val="40"/>
          <w:szCs w:val="40"/>
          <w:u w:val="single"/>
        </w:rPr>
        <w:t>Средняя</w:t>
      </w:r>
      <w:r w:rsidRPr="000C27F1">
        <w:rPr>
          <w:rStyle w:val="FontStyle270"/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Pr="000C27F1">
        <w:rPr>
          <w:rStyle w:val="FontStyle210"/>
          <w:rFonts w:ascii="Times New Roman" w:hAnsi="Times New Roman" w:cs="Times New Roman"/>
          <w:i/>
          <w:sz w:val="40"/>
          <w:szCs w:val="40"/>
          <w:u w:val="single"/>
        </w:rPr>
        <w:t>группа</w:t>
      </w:r>
      <w:r w:rsidRPr="002202D7">
        <w:rPr>
          <w:rStyle w:val="FontStyle210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2D7">
        <w:rPr>
          <w:rStyle w:val="FontStyle212"/>
          <w:rFonts w:ascii="Times New Roman" w:hAnsi="Times New Roman" w:cs="Times New Roman"/>
          <w:i/>
          <w:u w:val="single"/>
        </w:rPr>
        <w:t>(от 4 до 5 лет):</w:t>
      </w:r>
      <w:r w:rsidRPr="008C6D1C">
        <w:rPr>
          <w:rStyle w:val="FontStyle208"/>
          <w:rFonts w:ascii="Times New Roman" w:hAnsi="Times New Roman" w:cs="Times New Roman"/>
        </w:rPr>
        <w:t xml:space="preserve">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эксцентричностью познавательной позиции; развитием памяти, внимания, речи, познавательной мотивации, совершенствования воспри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конкурентной, соревновательной со сверстника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</w:p>
    <w:p w:rsidR="004A22AA" w:rsidRPr="000C27F1" w:rsidRDefault="004A22AA" w:rsidP="000C27F1">
      <w:pPr>
        <w:pStyle w:val="Style105"/>
        <w:widowControl/>
        <w:rPr>
          <w:rStyle w:val="FontStyle212"/>
          <w:rFonts w:ascii="Times New Roman" w:hAnsi="Times New Roman" w:cs="Times New Roman"/>
          <w:i/>
          <w:spacing w:val="-10"/>
          <w:sz w:val="28"/>
          <w:szCs w:val="28"/>
        </w:rPr>
      </w:pPr>
    </w:p>
    <w:p w:rsidR="004A22AA" w:rsidRPr="000C27F1" w:rsidRDefault="004A22AA" w:rsidP="000C27F1">
      <w:pPr>
        <w:pStyle w:val="Style79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10"/>
          <w:rFonts w:ascii="Times New Roman" w:hAnsi="Times New Roman" w:cs="Times New Roman"/>
          <w:i/>
          <w:sz w:val="40"/>
          <w:szCs w:val="40"/>
          <w:u w:val="single"/>
        </w:rPr>
        <w:t>Старшая группа</w:t>
      </w:r>
      <w:r w:rsidRPr="002202D7">
        <w:rPr>
          <w:rStyle w:val="FontStyle210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2D7">
        <w:rPr>
          <w:rStyle w:val="FontStyle212"/>
          <w:rFonts w:ascii="Times New Roman" w:hAnsi="Times New Roman" w:cs="Times New Roman"/>
          <w:i/>
          <w:u w:val="single"/>
        </w:rPr>
        <w:t>(от 5 до 6 лет):</w:t>
      </w:r>
      <w:r w:rsidRPr="002202D7">
        <w:rPr>
          <w:rStyle w:val="FontStyle208"/>
          <w:rFonts w:ascii="Times New Roman" w:hAnsi="Times New Roman" w:cs="Times New Roman"/>
        </w:rPr>
        <w:t xml:space="preserve">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A22AA" w:rsidRPr="000C27F1" w:rsidRDefault="004A22AA" w:rsidP="000C27F1">
      <w:pPr>
        <w:pStyle w:val="Style79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0C27F1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4A22AA" w:rsidRPr="002202D7" w:rsidRDefault="004A22AA" w:rsidP="000C27F1">
      <w:pPr>
        <w:pStyle w:val="Style40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4A22AA" w:rsidRPr="000C27F1" w:rsidRDefault="004A22AA" w:rsidP="000C27F1">
      <w:pPr>
        <w:pStyle w:val="Style11"/>
        <w:widowControl/>
        <w:spacing w:line="240" w:lineRule="auto"/>
        <w:ind w:firstLine="709"/>
        <w:jc w:val="left"/>
        <w:rPr>
          <w:rStyle w:val="FontStyle292"/>
          <w:rFonts w:ascii="Times New Roman" w:hAnsi="Times New Roman" w:cs="Times New Roman"/>
          <w:smallCaps/>
          <w:sz w:val="28"/>
          <w:szCs w:val="28"/>
        </w:rPr>
      </w:pPr>
      <w:r w:rsidRPr="002202D7">
        <w:rPr>
          <w:rStyle w:val="FontStyle212"/>
          <w:rFonts w:ascii="Times New Roman" w:hAnsi="Times New Roman" w:cs="Times New Roman"/>
          <w:i/>
          <w:u w:val="single"/>
        </w:rPr>
        <w:t xml:space="preserve">Подготовительная </w:t>
      </w:r>
      <w:r w:rsidRPr="000C27F1">
        <w:rPr>
          <w:rStyle w:val="FontStyle210"/>
          <w:rFonts w:ascii="Times New Roman" w:hAnsi="Times New Roman" w:cs="Times New Roman"/>
          <w:i/>
          <w:sz w:val="40"/>
          <w:szCs w:val="40"/>
          <w:u w:val="single"/>
        </w:rPr>
        <w:t>к школе</w:t>
      </w:r>
      <w:r w:rsidRPr="002202D7">
        <w:rPr>
          <w:rStyle w:val="FontStyle210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202D7">
        <w:rPr>
          <w:rStyle w:val="FontStyle212"/>
          <w:rFonts w:ascii="Times New Roman" w:hAnsi="Times New Roman" w:cs="Times New Roman"/>
          <w:i/>
          <w:u w:val="single"/>
        </w:rPr>
        <w:t>группа (от 6 до 7 лет):</w:t>
      </w:r>
      <w:r w:rsidRPr="002202D7">
        <w:rPr>
          <w:rStyle w:val="FontStyle208"/>
          <w:rFonts w:ascii="Times New Roman" w:hAnsi="Times New Roman" w:cs="Times New Roman"/>
        </w:rPr>
        <w:t xml:space="preserve">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 xml:space="preserve">В сюжетно-ролевых играх дети подготовительной к школе группы </w:t>
      </w:r>
      <w:r w:rsidRPr="000C27F1">
        <w:rPr>
          <w:rStyle w:val="FontStyle292"/>
          <w:rFonts w:ascii="Times New Roman" w:hAnsi="Times New Roman" w:cs="Times New Roman"/>
          <w:sz w:val="28"/>
          <w:szCs w:val="28"/>
        </w:rPr>
        <w:t xml:space="preserve">начинают осваивать сложные взаимодействия людей;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игровое пространст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 усложняется; </w:t>
      </w:r>
      <w:r w:rsidRPr="000C27F1">
        <w:rPr>
          <w:rStyle w:val="FontStyle292"/>
          <w:rFonts w:ascii="Times New Roman" w:hAnsi="Times New Roman" w:cs="Times New Roman"/>
          <w:sz w:val="28"/>
          <w:szCs w:val="28"/>
        </w:rPr>
        <w:t>рисунки приобретают более детализированный характер, обогащается их цветовая гамма,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 xml:space="preserve">  у детей формируются худо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softHyphen/>
        <w:t>жественно-творческие способности в изобразительной деятельности; дети подготовительной к школе группы в значительной степени освоили конструирование из строительного материала.</w:t>
      </w:r>
    </w:p>
    <w:p w:rsidR="004A22AA" w:rsidRPr="000C27F1" w:rsidRDefault="004A22AA" w:rsidP="000C27F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 xml:space="preserve">У </w:t>
      </w:r>
      <w:r w:rsidRPr="000C27F1">
        <w:rPr>
          <w:rStyle w:val="FontStyle292"/>
          <w:rFonts w:ascii="Times New Roman" w:hAnsi="Times New Roman" w:cs="Times New Roman"/>
          <w:sz w:val="28"/>
          <w:szCs w:val="28"/>
        </w:rPr>
        <w:t xml:space="preserve">детей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восприятие, однако они не всегда могут одновременно учитывать несколько различных признаков.</w:t>
      </w:r>
    </w:p>
    <w:p w:rsidR="004A22AA" w:rsidRPr="000C27F1" w:rsidRDefault="004A22AA" w:rsidP="000C27F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Развивается образное мышление, воображение.</w:t>
      </w:r>
    </w:p>
    <w:p w:rsidR="004A22AA" w:rsidRPr="000C27F1" w:rsidRDefault="004A22AA" w:rsidP="000C27F1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92"/>
          <w:rFonts w:ascii="Times New Roman" w:hAnsi="Times New Roman" w:cs="Times New Roman"/>
          <w:sz w:val="28"/>
          <w:szCs w:val="28"/>
        </w:rPr>
        <w:t xml:space="preserve">Продолжает развиваться внимание дошкольников,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оно становится произвольным. В некоторых видах деятельности время произвольного сосредоточения достигает 30 минут.</w:t>
      </w:r>
    </w:p>
    <w:p w:rsidR="004A22AA" w:rsidRPr="000C27F1" w:rsidRDefault="004A22AA" w:rsidP="000C27F1">
      <w:pPr>
        <w:pStyle w:val="Style79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0C27F1">
        <w:rPr>
          <w:rStyle w:val="FontStyle292"/>
          <w:rFonts w:ascii="Times New Roman" w:hAnsi="Times New Roman" w:cs="Times New Roman"/>
          <w:sz w:val="28"/>
          <w:szCs w:val="28"/>
        </w:rPr>
        <w:t xml:space="preserve">продолжает развиваться речь: 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 xml:space="preserve">ее звуковая сторона, грамматический строй, лексика. Развивается связная речь. </w:t>
      </w:r>
    </w:p>
    <w:p w:rsidR="004A22AA" w:rsidRPr="000C27F1" w:rsidRDefault="004A22AA" w:rsidP="000C27F1">
      <w:pPr>
        <w:pStyle w:val="Style117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дошкольников развиваются диалогическая и некоторые виды монологической речи.</w:t>
      </w:r>
    </w:p>
    <w:p w:rsidR="004A22AA" w:rsidRPr="000C27F1" w:rsidRDefault="004A22AA" w:rsidP="000C27F1">
      <w:pPr>
        <w:pStyle w:val="Style117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я идентификации, формированием позиции школьника.</w:t>
      </w:r>
    </w:p>
    <w:p w:rsidR="004A22AA" w:rsidRPr="000C27F1" w:rsidRDefault="004A22AA" w:rsidP="000C27F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 поз</w:t>
      </w: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softHyphen/>
        <w:t>навательного и личностного развития, что позволяет ему в дальнейшем успешно учиться в школе.</w:t>
      </w:r>
    </w:p>
    <w:p w:rsidR="004A22AA" w:rsidRDefault="004A22AA" w:rsidP="000C27F1">
      <w:pPr>
        <w:pStyle w:val="Style11"/>
        <w:widowControl/>
        <w:spacing w:line="240" w:lineRule="auto"/>
        <w:ind w:firstLine="709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4A22AA" w:rsidRPr="000C27F1" w:rsidRDefault="004A22AA" w:rsidP="000C27F1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0C27F1">
        <w:rPr>
          <w:rStyle w:val="FontStyle207"/>
          <w:rFonts w:ascii="Times New Roman" w:hAnsi="Times New Roman" w:cs="Times New Roman"/>
          <w:b/>
          <w:sz w:val="32"/>
          <w:szCs w:val="32"/>
        </w:rPr>
        <w:t>1.5. Прогнозируемые результаты реализации программы. Целевые ориентиры.</w:t>
      </w:r>
    </w:p>
    <w:p w:rsidR="004A22AA" w:rsidRDefault="004A22AA" w:rsidP="000C27F1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4A22AA" w:rsidRPr="000C27F1" w:rsidRDefault="004A22AA" w:rsidP="000C27F1">
      <w:pPr>
        <w:pStyle w:val="NoSpacing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Специфика дошкольного детства не позволяет требовать от ребёнка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4A22AA" w:rsidRPr="000C27F1" w:rsidRDefault="004A22AA" w:rsidP="000C27F1">
      <w:pPr>
        <w:pStyle w:val="NoSpacing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Целевые ориентиры отражены в ФГОС ДО п.4.6.</w:t>
      </w:r>
    </w:p>
    <w:p w:rsidR="004A22AA" w:rsidRPr="000C27F1" w:rsidRDefault="004A22AA" w:rsidP="000C27F1">
      <w:pPr>
        <w:pStyle w:val="NoSpacing"/>
        <w:rPr>
          <w:rStyle w:val="FontStyle207"/>
          <w:rFonts w:ascii="Times New Roman" w:hAnsi="Times New Roman" w:cs="Times New Roman"/>
          <w:sz w:val="28"/>
          <w:szCs w:val="28"/>
        </w:rPr>
      </w:pPr>
      <w:r w:rsidRPr="000C27F1">
        <w:rPr>
          <w:rStyle w:val="FontStyle207"/>
          <w:rFonts w:ascii="Times New Roman" w:hAnsi="Times New Roman" w:cs="Times New Roman"/>
          <w:sz w:val="28"/>
          <w:szCs w:val="28"/>
        </w:rPr>
        <w:t>Целевые ориентиры используются педагогом для: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Сохранение здоровья и эмоционального благополучия, обеспечение культурного развития каждого ребенка; создание доброжелательной атмосферы, позволяющей растить воспитанников любознательными, добрыми, инициативными, стремящимися к самостоятельности и творчеству; 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 Использование различных видов детской деятельности, их интеграция в целях                                               повышения эффективности образовательного процесса;                                                        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Творческая организация образовательного процесса;            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           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Обеспечение музыкального развития ребенка в ходе воспитания и обучения;  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Привлечение семьи к участию в культурной жизни групп детского сада и дошкольной образовательной организации в целом; соблюдение принципа преемственности.</w:t>
      </w:r>
      <w:r w:rsidRPr="000C27F1">
        <w:rPr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/>
          <w:bCs/>
          <w:sz w:val="28"/>
          <w:szCs w:val="28"/>
        </w:rPr>
        <w:t>Планируемые</w:t>
      </w:r>
      <w:r w:rsidRPr="000C27F1">
        <w:rPr>
          <w:rFonts w:ascii="Times New Roman" w:hAnsi="Times New Roman"/>
          <w:b/>
          <w:sz w:val="28"/>
          <w:szCs w:val="28"/>
        </w:rPr>
        <w:t xml:space="preserve"> результаты освоения Программы по музыкальному воспитанию и развитию дошкольников.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 xml:space="preserve">    В программе определены уровни развития музыкальности, в которых на основе целевых ориентиров отражаются достижения, приобретенные ребенком к концу каждого года пребывания в детском саду: - сформированность эмоциональной отзывчивости на музыку;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-умение передавать выразительные музыкальные образы;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-воспринимать и передавать в пении, движении основные средства выразительности музыкальных     произведений;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-умение передавать игровые образы, используя песенные, танцевальные импровизации;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0C27F1">
        <w:rPr>
          <w:rFonts w:ascii="Times New Roman" w:hAnsi="Times New Roman"/>
          <w:bCs/>
          <w:sz w:val="28"/>
          <w:szCs w:val="28"/>
        </w:rPr>
        <w:t>- проявление активности, самостоятельности и творчества в разных видах музыкальной деятельности.</w:t>
      </w:r>
    </w:p>
    <w:p w:rsidR="004A22AA" w:rsidRPr="00BC632B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  <w:r w:rsidRPr="00BC632B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ДЕТЬМИ ОСНОВНОЙ ОБЩЕОБРАЗОВАТЕЛЬНОЙ ПРОГРАММЫ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В соответствии с ФГОС к структуре основной общеобразовательной программы дошкольного образования планируемые результаты освоение детьми ООП делятся на промежуточные и итоговые (сентябрь, май).</w:t>
      </w:r>
    </w:p>
    <w:p w:rsidR="004A22AA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Pr="000C27F1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1.6. Педагогический мониторинг индивидуального развития детей по направлению «Музыка».</w:t>
      </w: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Для проведения использования музыкального развития детей дошкольного возраста используется методика «Диагностика музыкального развития дошкольников»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/>
          <w:sz w:val="28"/>
          <w:szCs w:val="28"/>
        </w:rPr>
        <w:t xml:space="preserve">Цель: </w:t>
      </w:r>
      <w:r w:rsidRPr="000C27F1">
        <w:rPr>
          <w:rFonts w:ascii="Times New Roman" w:hAnsi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0C27F1">
        <w:rPr>
          <w:rFonts w:ascii="Times New Roman" w:hAnsi="Times New Roman"/>
          <w:sz w:val="28"/>
          <w:szCs w:val="28"/>
        </w:rPr>
        <w:t>наблюдение за ребёнком в процессе выполнения специально подобранных  заданий в индивидуальном или групповом порядке.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/>
          <w:sz w:val="28"/>
          <w:szCs w:val="28"/>
        </w:rPr>
        <w:t xml:space="preserve">Оценка уровня развития: </w:t>
      </w:r>
      <w:r w:rsidRPr="000C27F1">
        <w:rPr>
          <w:rFonts w:ascii="Times New Roman" w:hAnsi="Times New Roman"/>
          <w:sz w:val="28"/>
          <w:szCs w:val="28"/>
        </w:rPr>
        <w:t>по трёх бальной системе: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 балла – высокий уровень (ребёнок самостоятельно справляется с заданием);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 балла – средний уровень (справляется с заданием при поддержке взрослого);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 балл – низкий уровень (ребёнок не справляется с заданием).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Или: 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 бал – ребёнок мало эмоционален, не проявляет активного интереса, равнодушен, не способен к самостоятельности, не справляется с заданием.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 балла – эмоциональная отзывчивость, интерес к музыкальной деятельности, желание включиться в неё, несмотря на некоторые затруднение в выполнение задания.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4A22AA" w:rsidRPr="000C27F1" w:rsidRDefault="004A22AA" w:rsidP="000C27F1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Для диагностики включает в себя три раздела :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Ладовое чувство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Музыкально – слуховые представления (проявления)</w:t>
      </w:r>
    </w:p>
    <w:p w:rsidR="004A22AA" w:rsidRPr="000C27F1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Чувство ритма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A22AA" w:rsidRPr="00B01256" w:rsidTr="00B01256">
        <w:tc>
          <w:tcPr>
            <w:tcW w:w="3190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Ладовое чувство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Музыкально слуховые представление</w:t>
            </w:r>
          </w:p>
        </w:tc>
        <w:tc>
          <w:tcPr>
            <w:tcW w:w="3191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Чувство ритма</w:t>
            </w:r>
          </w:p>
        </w:tc>
      </w:tr>
      <w:tr w:rsidR="004A22AA" w:rsidRPr="00B01256" w:rsidTr="00B01256">
        <w:tc>
          <w:tcPr>
            <w:tcW w:w="3190" w:type="dxa"/>
          </w:tcPr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Просьба повторить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Наличие любимых произведений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Узнавание знакомой мелодии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Высказывания о характере музыки (двухчастная и трёхчастная форма)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Узнавание знакомой мелодии по фрагменту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Определение окончания мелодии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Определение правильности интонации в пении у себя и у других</w:t>
            </w:r>
          </w:p>
        </w:tc>
        <w:tc>
          <w:tcPr>
            <w:tcW w:w="3190" w:type="dxa"/>
          </w:tcPr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Подпевание знакомой мелодии с сопровождением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Пение малознакомой попевки ( после нескольких её прослушиваний) с сопровождением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Активность исполнения</w:t>
            </w:r>
          </w:p>
        </w:tc>
        <w:tc>
          <w:tcPr>
            <w:tcW w:w="3191" w:type="dxa"/>
          </w:tcPr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Воспроизведения в хлопках, в притопах, на музыкальных инструментах ритмического рисунка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Соответствие эмоциональной окраски движений характеру музыки с контрастными частями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Соответствие  ритма движений ритму музыки</w:t>
            </w:r>
          </w:p>
          <w:p w:rsidR="004A22AA" w:rsidRPr="00B01256" w:rsidRDefault="004A22AA" w:rsidP="00B012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Активность в играх</w:t>
            </w:r>
          </w:p>
        </w:tc>
      </w:tr>
    </w:tbl>
    <w:p w:rsidR="004A22AA" w:rsidRDefault="004A22AA" w:rsidP="000C27F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22AA" w:rsidRPr="000C27F1" w:rsidRDefault="004A22AA" w:rsidP="000C27F1">
      <w:pPr>
        <w:pStyle w:val="BodyText"/>
        <w:rPr>
          <w:szCs w:val="32"/>
        </w:rPr>
      </w:pPr>
      <w:r w:rsidRPr="000C27F1">
        <w:rPr>
          <w:szCs w:val="32"/>
        </w:rPr>
        <w:t xml:space="preserve">Заданий для проверки уровня музыкальных способностей детей.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sz w:val="28"/>
          <w:szCs w:val="28"/>
        </w:rPr>
      </w:pPr>
      <w:r w:rsidRPr="000C27F1">
        <w:rPr>
          <w:rFonts w:ascii="Times New Roman" w:hAnsi="Times New Roman"/>
          <w:b/>
          <w:sz w:val="28"/>
          <w:szCs w:val="28"/>
        </w:rPr>
        <w:t>Средняя группа.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Ладовое чувство.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1.Узнавание знакомой мелодии по вступлению и заключению. «Барабанщик» - Красева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2.Внешние проявления (эмоциональные), реагировать на «весело – грустно» - «Ах ты, береза» - р.н.м., «Обидели» - Агафонникова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Высказывание о характере муз., различие 2х-частной формы «Сороки» - В.Герчик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Музыкально-слуховые представления.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 1.Подпевание знакомой мелодии с сопровождением «Конь огнь»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 Повторение малознакомой попевки без сопровождения, после прослушивания – «У кота – воркота»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3.Различие динамики звучания. «Барабанщик» - Красева, «Колыбельная» - Левидова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4..Различие звука по высоте. Примеры из «Музыкального букваря» ( в пределах октавы, септимы, сексты)  «Птицы и птенчики» - Тиличеевой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 xml:space="preserve">Музыкально-ритмические чувства.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1.Воспроизведение в хлопках, притопах, на муз. инструментах простейшего ритмического рисунка мелодии. «Петушок» р.н.м.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2.Движение в соответствии с характером и ритмом музыки, с контрастными частями ( плясовой, маршевый характер)  «Ах ты, береза» - р.н.м., Марш - Ломовой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Умение заканчивать движение с окончанием музыки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4.Различие части в 2х, 3х-частном произведении  ( меняя движение или направление движения), «Сороки» - Герчик,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«Игра с куклой» - р.н.м. Ломовой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5. Передача в движении музыкально-игрового образа - «Конь» -Банниковой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 xml:space="preserve">Старшая группа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Ладовое чувство</w:t>
      </w:r>
      <w:r w:rsidRPr="000C27F1">
        <w:rPr>
          <w:rFonts w:ascii="Times New Roman" w:hAnsi="Times New Roman"/>
          <w:sz w:val="28"/>
          <w:szCs w:val="28"/>
        </w:rPr>
        <w:t>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1.Узнавание знакомой песни, фортепьянной пьесы по вступлению и заключению.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«Колыбельная» Свиридова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2.Определить правильность мелодии знакомой песни. «Журавушка» - Вихаревой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Закончить мелодию песни на тонике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4. определить мажор, минор – «Парень с гармошкой», «Колыбельная» - Свиридова,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5.Высказывание о характере муз., жанрах (марш, полька, вальс, колыбельная) (использование дидактич. игр – «Какая музыка») различие 2х-частной формы - Полька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Музыкально-слуховые представления.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1.Спеть правильно знакомую песню без инструмента. «Печь упала» - ч.н.м.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2.Повторение малознакомой попевки без сопровождения, после прослушивания «Лиса по лесу ходила» - р.н.п. Попатенко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3.Различие динамики звучания.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«Барабанщик» - Красева, «Колыбельная» - Левидова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4.Различие звука по высоте. Примеры из «Музыкального букваря» (в пределах октавы, септимы, сексты, квинты) «Качели», «Эхо»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Музыкально-ритмические чувства.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1.Воспроизведение в хлопках, притопах, на муз. инструментах ритмического рисунка мелодии. «Андрей-воробей» - р.н.п.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2.Движение в соответствии с характером и ритмом музыки, с мало контрастными частями – фр.н.м.обр.Ломовой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Умение заканчивать движение с окончанием музыки. Марш - Ломовой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4.Различие части в 2х, 3х-частном произведении  ( меняя движение или направление движения) «Игра с куклой» - Ломовой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5. Передача в движении музыкально-игрового образа «Хитрая лиса» - Ломовой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«Медведь» - Ребикова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Подготовительная группа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Ладовое чувство.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1.Узнавание знакомой песни, фортепьянной пьесы по отдельным фрагментам «Вальс-шутка» - Шостаковича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2.Определить правильность мелодии знакомой песни – «Листопад» - Попатенко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Закончить мелодию песни на тонике – «Лиса по лесу ходила» - р.н.п.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4. определить мажор, минор «Три настроения» - Г.Левкодимова (дидактич игра)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5.Высказывание о характере муз., жанрах (полька, вальс, пляска,), (использование дидактич. игр) «Полька» - Штрауса, «Вальс-шутка» - Шостаковича, «Камаринская» - Чайковского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 различие 3х-частной формы – «Итальянская полька» - Рахманинова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Музыкально-слуховые представления.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1.Спеть правильно знакомую песню без инструмента. «Лесенка» - Тиличеевой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2.Повторение малознакомой попевки без сопровождения, после прослушивания «Пастушья песня» - ф.н.п.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3.Подбор по слуху мелодии на металлофоне – «Василек»-р.н.п.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4.Различие динамики звучания. 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«Барабанщик» - Красева, «Колыбельная» - Левидова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5.Различие звука по высоте. Примеры из «Музыкального букваря» (впределах квинты,  терции)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0C27F1">
        <w:rPr>
          <w:rFonts w:ascii="Times New Roman" w:hAnsi="Times New Roman"/>
          <w:b/>
          <w:i/>
          <w:sz w:val="28"/>
          <w:szCs w:val="28"/>
        </w:rPr>
        <w:t>Музыкально-ритмические чувства.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1.Воспроизведение в хлопках, притопах, на муз. инструментах ритмического рисунка мелодии. «Небо синее» - Тиличеевой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2.Движение в соответствии с характером и ритмом музыки, с малоконтрастными частями. Фр.н.м.обр.Ломовой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3. Умение заканчивать движение с окончанием музыки. «Марш  со сменой ведущего!» - Ломовой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4.Различие части в 2х, 3х-частном произведении  (меняя движение или направление движения) «Игра с куклой» - Ломовой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5.Ипровизация пляски, сочинение танца «Потанцуем» - Л.н.м. Кепитаса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6. Передача в движении музыкально-игрового образа «Котик и козлик» - Тиличеевой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Pr="0096621B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Pr="00BC632B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C632B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C632B">
        <w:rPr>
          <w:rFonts w:ascii="Times New Roman" w:hAnsi="Times New Roman"/>
          <w:b/>
          <w:sz w:val="32"/>
          <w:szCs w:val="32"/>
        </w:rPr>
        <w:t>. СОДЕРЖАТЕЛЬНЫЙ РАЗДЕЛ</w:t>
      </w:r>
    </w:p>
    <w:p w:rsidR="004A22AA" w:rsidRPr="00BC632B" w:rsidRDefault="004A22AA" w:rsidP="000C27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Pr="000C27F1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2.1. Педагогические ориентиры по образовательным областям.</w:t>
      </w:r>
    </w:p>
    <w:p w:rsidR="004A22AA" w:rsidRPr="000C27F1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образовательной области «Художественно – эстетическое развитие» направление «Музыка» и интегрирует со всеми образовательными областями: социально – коммуникативное развитие, познавательное развитие, речевое развитие, физическое развитие. </w:t>
      </w:r>
    </w:p>
    <w:p w:rsidR="004A22AA" w:rsidRPr="00D94991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Default="004A22AA" w:rsidP="000C27F1">
      <w:pPr>
        <w:pStyle w:val="NoSpacing"/>
        <w:rPr>
          <w:rFonts w:ascii="Times New Roman" w:hAnsi="Times New Roman"/>
          <w:b/>
          <w:sz w:val="28"/>
          <w:szCs w:val="28"/>
        </w:rPr>
      </w:pPr>
      <w:r w:rsidRPr="00D94991">
        <w:rPr>
          <w:rFonts w:ascii="Times New Roman" w:hAnsi="Times New Roman"/>
          <w:b/>
          <w:sz w:val="28"/>
          <w:szCs w:val="28"/>
        </w:rPr>
        <w:t>2.1.1.</w:t>
      </w:r>
    </w:p>
    <w:p w:rsidR="004A22AA" w:rsidRPr="00D94991" w:rsidRDefault="004A22AA" w:rsidP="000C27F1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4A22AA" w:rsidRPr="00B01256" w:rsidTr="00B01256">
        <w:tc>
          <w:tcPr>
            <w:tcW w:w="4077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</w:t>
            </w:r>
          </w:p>
        </w:tc>
        <w:tc>
          <w:tcPr>
            <w:tcW w:w="5494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«Социализация»: 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>формирование представлений о музыкальной культуре и музыкальном искусстве; развитие игровой деятельности; формирование гендерной, семейной гражданской принадлежности, патриотических чувств, чувства принадлежности к мировому сообществу.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«Безопасность»: 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жизнедеятельности в разливных видах музыкальной деятельности</w:t>
            </w:r>
          </w:p>
        </w:tc>
      </w:tr>
      <w:tr w:rsidR="004A22AA" w:rsidRPr="00B01256" w:rsidTr="00B01256">
        <w:tc>
          <w:tcPr>
            <w:tcW w:w="4077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5494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«Познание»: 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>расширение кругозора детей в области музыки;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4A22AA" w:rsidRPr="00B01256" w:rsidTr="00B01256">
        <w:tc>
          <w:tcPr>
            <w:tcW w:w="4077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5494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«Коммуникация»: 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«Чтение художественной литературы»: 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 xml:space="preserve">использование музыкальных произведений с целью усиления эмоционального восприятия художественных произведений. </w:t>
            </w:r>
          </w:p>
        </w:tc>
      </w:tr>
      <w:tr w:rsidR="004A22AA" w:rsidRPr="00B01256" w:rsidTr="00B01256">
        <w:tc>
          <w:tcPr>
            <w:tcW w:w="4077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«Художественно – эстетическое развитие»</w:t>
            </w:r>
          </w:p>
        </w:tc>
        <w:tc>
          <w:tcPr>
            <w:tcW w:w="5494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«Художественное творчество»: 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закрепление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4A22AA" w:rsidRPr="00B01256" w:rsidTr="00B01256">
        <w:tc>
          <w:tcPr>
            <w:tcW w:w="4077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5494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«Физическая культура»: 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>развитие физических качеств для музыкально – 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«Здоровье»: 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</w:tbl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Pr="000C27F1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2.1.2. Особенности организации образовательной деятельности по образовательной области «Художественно – эстетическое развитие» направление «Музыка».</w:t>
      </w: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- Различные виды занятий (комплексные, доминантные, тематические, авторские);</w:t>
      </w:r>
    </w:p>
    <w:p w:rsidR="004A22AA" w:rsidRPr="000C27F1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0C27F1">
        <w:rPr>
          <w:rFonts w:ascii="Times New Roman" w:hAnsi="Times New Roman"/>
          <w:sz w:val="28"/>
          <w:szCs w:val="28"/>
        </w:rPr>
        <w:t>- Самостоятельная досуговая деятельность (нерегламентированная деятельность) в соответствии СанПин и учебного плана.</w:t>
      </w:r>
    </w:p>
    <w:p w:rsidR="004A22AA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552"/>
        <w:gridCol w:w="3509"/>
      </w:tblGrid>
      <w:tr w:rsidR="004A22AA" w:rsidRPr="00B01256" w:rsidTr="00B01256">
        <w:tc>
          <w:tcPr>
            <w:tcW w:w="3510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509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Длительность занятия</w:t>
            </w:r>
          </w:p>
        </w:tc>
      </w:tr>
      <w:tr w:rsidR="004A22AA" w:rsidRPr="00B01256" w:rsidTr="00B01256">
        <w:tc>
          <w:tcPr>
            <w:tcW w:w="3510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«Незабудки»</w:t>
            </w:r>
          </w:p>
        </w:tc>
        <w:tc>
          <w:tcPr>
            <w:tcW w:w="255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4 – 5 лет</w:t>
            </w:r>
          </w:p>
        </w:tc>
        <w:tc>
          <w:tcPr>
            <w:tcW w:w="3509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4A22AA" w:rsidRPr="00B01256" w:rsidTr="00B01256">
        <w:tc>
          <w:tcPr>
            <w:tcW w:w="3510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255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3509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25 – 30 минут</w:t>
            </w:r>
          </w:p>
        </w:tc>
      </w:tr>
      <w:tr w:rsidR="004A22AA" w:rsidRPr="00B01256" w:rsidTr="00B01256">
        <w:tc>
          <w:tcPr>
            <w:tcW w:w="3510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«Воробушки»</w:t>
            </w:r>
          </w:p>
        </w:tc>
        <w:tc>
          <w:tcPr>
            <w:tcW w:w="255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5 – 6 лет</w:t>
            </w:r>
          </w:p>
        </w:tc>
        <w:tc>
          <w:tcPr>
            <w:tcW w:w="3509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25 – 30 минут</w:t>
            </w:r>
          </w:p>
        </w:tc>
      </w:tr>
      <w:tr w:rsidR="004A22AA" w:rsidRPr="00B01256" w:rsidTr="00B01256">
        <w:tc>
          <w:tcPr>
            <w:tcW w:w="3510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«Фантазёры»</w:t>
            </w:r>
          </w:p>
        </w:tc>
        <w:tc>
          <w:tcPr>
            <w:tcW w:w="255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3509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30  минут</w:t>
            </w:r>
          </w:p>
        </w:tc>
      </w:tr>
      <w:tr w:rsidR="004A22AA" w:rsidRPr="00B01256" w:rsidTr="00B01256">
        <w:tc>
          <w:tcPr>
            <w:tcW w:w="3510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«Пчёлки»</w:t>
            </w:r>
          </w:p>
        </w:tc>
        <w:tc>
          <w:tcPr>
            <w:tcW w:w="255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6 – 7 лет</w:t>
            </w:r>
          </w:p>
        </w:tc>
        <w:tc>
          <w:tcPr>
            <w:tcW w:w="3509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30  минут</w:t>
            </w:r>
          </w:p>
        </w:tc>
      </w:tr>
    </w:tbl>
    <w:p w:rsidR="004A22AA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Pr="000C27F1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Pr="000C27F1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C27F1">
        <w:rPr>
          <w:rFonts w:ascii="Times New Roman" w:hAnsi="Times New Roman"/>
          <w:b/>
          <w:sz w:val="32"/>
          <w:szCs w:val="32"/>
        </w:rPr>
        <w:t>Учебно-тематический план программы (в часах)</w:t>
      </w: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473" w:type="dxa"/>
        <w:tblInd w:w="-611" w:type="dxa"/>
        <w:tblLayout w:type="fixed"/>
        <w:tblLook w:val="0000"/>
      </w:tblPr>
      <w:tblGrid>
        <w:gridCol w:w="714"/>
        <w:gridCol w:w="2132"/>
        <w:gridCol w:w="992"/>
        <w:gridCol w:w="992"/>
        <w:gridCol w:w="1134"/>
        <w:gridCol w:w="1418"/>
        <w:gridCol w:w="1323"/>
        <w:gridCol w:w="768"/>
      </w:tblGrid>
      <w:tr w:rsidR="004A22AA" w:rsidRPr="00B01256" w:rsidTr="00DD6F80">
        <w:trPr>
          <w:cantSplit/>
          <w:trHeight w:val="113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4A22AA" w:rsidRPr="000B7AFF" w:rsidRDefault="004A22AA" w:rsidP="000C27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4A22AA" w:rsidRPr="000B7AFF" w:rsidRDefault="004A22AA" w:rsidP="000C27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Pr="000B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DD6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Ср. «Незабудки»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B01256" w:rsidRDefault="004A22AA" w:rsidP="00DD6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Ст. «Радуга»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DD6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. «Воробушки»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DD6F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Подгот. </w:t>
            </w: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к школе</w:t>
            </w: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 «Фантазёры»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B01256" w:rsidRDefault="004A22AA" w:rsidP="000C27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Подгот. </w:t>
            </w: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к школе</w:t>
            </w: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 xml:space="preserve"> «Пчёлки»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22AA" w:rsidRPr="000B7AFF" w:rsidRDefault="004A22AA" w:rsidP="000C27F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4A22AA" w:rsidRPr="00B01256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B01256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31,2</w:t>
            </w:r>
          </w:p>
        </w:tc>
      </w:tr>
      <w:tr w:rsidR="004A22AA" w:rsidRPr="00B01256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B01256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</w:tr>
      <w:tr w:rsidR="004A22AA" w:rsidRPr="00B01256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B01256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</w:tr>
      <w:tr w:rsidR="004A22AA" w:rsidRPr="00B01256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Игра на детских муз. инструментах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B01256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</w:tr>
      <w:tr w:rsidR="004A22AA" w:rsidRPr="00B01256" w:rsidTr="00DD6F8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F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2AA" w:rsidRPr="00B01256" w:rsidRDefault="004A22AA" w:rsidP="000C2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AA" w:rsidRPr="000B7AFF" w:rsidRDefault="004A22AA" w:rsidP="000C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</w:tbl>
    <w:p w:rsidR="004A22AA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музыкальных занятий</w:t>
      </w:r>
    </w:p>
    <w:p w:rsidR="004A22AA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261"/>
        <w:gridCol w:w="2400"/>
        <w:gridCol w:w="2261"/>
        <w:gridCol w:w="2082"/>
      </w:tblGrid>
      <w:tr w:rsidR="004A22AA" w:rsidRPr="00B01256" w:rsidTr="00B01256">
        <w:tc>
          <w:tcPr>
            <w:tcW w:w="534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A22AA" w:rsidRPr="00B01256" w:rsidTr="00B01256">
        <w:trPr>
          <w:cantSplit/>
          <w:trHeight w:val="1134"/>
        </w:trPr>
        <w:tc>
          <w:tcPr>
            <w:tcW w:w="534" w:type="dxa"/>
            <w:textDirection w:val="btLr"/>
          </w:tcPr>
          <w:p w:rsidR="004A22AA" w:rsidRPr="00B01256" w:rsidRDefault="004A22AA" w:rsidP="00B01256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2268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9.00 – 9.20 «Незабудки»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9.30 – 9.55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10.15 – 10.45 «Фантазёры»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10.50 – 11.20 «Пчёлки»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9.00 – 9.20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«Незабудки»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9.30 – 9.55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«Воробушки»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10.10 – 10.40 «Пчёлки»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10.45 – 11.15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«Фантазёры»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A22AA" w:rsidRPr="00B01256" w:rsidRDefault="004A22AA" w:rsidP="00DD6F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10.25 – 10.50</w:t>
            </w:r>
            <w:bookmarkStart w:id="0" w:name="_GoBack"/>
            <w:bookmarkEnd w:id="0"/>
            <w:r w:rsidRPr="00B0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2AA" w:rsidRPr="00B01256" w:rsidRDefault="004A22AA" w:rsidP="00DD6F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</w:tr>
      <w:tr w:rsidR="004A22AA" w:rsidRPr="00B01256" w:rsidTr="00B01256">
        <w:trPr>
          <w:cantSplit/>
          <w:trHeight w:val="3342"/>
        </w:trPr>
        <w:tc>
          <w:tcPr>
            <w:tcW w:w="534" w:type="dxa"/>
            <w:textDirection w:val="btLr"/>
          </w:tcPr>
          <w:p w:rsidR="004A22AA" w:rsidRPr="00B01256" w:rsidRDefault="004A22AA" w:rsidP="00B01256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2268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Досуг 1 неделя </w:t>
            </w:r>
          </w:p>
          <w:p w:rsidR="004A22AA" w:rsidRPr="00B01256" w:rsidRDefault="004A22AA" w:rsidP="00DD6F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16.00 – 16.25 </w:t>
            </w:r>
          </w:p>
          <w:p w:rsidR="004A22AA" w:rsidRPr="00B01256" w:rsidRDefault="004A22AA" w:rsidP="00DD6F8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2409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15.05 – 15.30 «Радуга»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Досуги 2 неделя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16.00 – 16.20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«Незабудки»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«Пчёлки»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Досуги 3 неделя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16.00 – 16.25 «Воробушки»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Досуги 4 неделя</w:t>
            </w:r>
          </w:p>
          <w:p w:rsidR="004A22AA" w:rsidRPr="00B01256" w:rsidRDefault="004A22AA" w:rsidP="00DD6F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16.00 – 16.30 </w:t>
            </w:r>
          </w:p>
          <w:p w:rsidR="004A22AA" w:rsidRPr="00B01256" w:rsidRDefault="004A22AA" w:rsidP="00DD6F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«Фантазёры»</w:t>
            </w:r>
          </w:p>
        </w:tc>
        <w:tc>
          <w:tcPr>
            <w:tcW w:w="2268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2AA" w:rsidRPr="00FF527B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Pr="00DD6F80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t>Самостоятельная деятельность детей</w:t>
      </w:r>
    </w:p>
    <w:p w:rsidR="004A22AA" w:rsidRPr="00DD6F80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>Художественно эстетическое развитие: создание условий для самостоятельной продуктивной и художественной деятельности детей: рисование, лепка, конструирование, рассматривание репродукций картин, иллюстраций, музицирование ( пение, танцы, игра на детских музыкальных инструментах), слушание музыки. Реализация целей и задач направления «Музыка» осуществляется в процессе разнообразных видов детской деятельности (формах активности детей), таких как:</w:t>
      </w:r>
    </w:p>
    <w:p w:rsidR="004A22AA" w:rsidRPr="00DD6F80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>игровая, включая сюжетно – ролевую игру, игру с правилами и другие виды игры;</w:t>
      </w:r>
    </w:p>
    <w:p w:rsidR="004A22AA" w:rsidRPr="00DD6F80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>коммуникативная (общение и взаимодействие со взрослыми и сверстниками)</w:t>
      </w:r>
    </w:p>
    <w:p w:rsidR="004A22AA" w:rsidRPr="00DD6F80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>познавательная – исследовательская (исследование объектов окружающего мира и экспериментирование с ними);</w:t>
      </w:r>
    </w:p>
    <w:p w:rsidR="004A22AA" w:rsidRPr="00DD6F80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>восприятие художественной литературы и фольклора;</w:t>
      </w:r>
    </w:p>
    <w:p w:rsidR="004A22AA" w:rsidRPr="00DD6F80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>музыкальная (восприятие и понимание смысла музыкальных произведений, пение, музыкально – ритмические движения, игра на детских музыкальных инструментах);</w:t>
      </w:r>
    </w:p>
    <w:p w:rsidR="004A22AA" w:rsidRPr="00DD6F80" w:rsidRDefault="004A22AA" w:rsidP="000C27F1">
      <w:pPr>
        <w:pStyle w:val="NoSpacing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D6F80">
        <w:rPr>
          <w:rFonts w:ascii="Times New Roman" w:hAnsi="Times New Roman"/>
          <w:sz w:val="28"/>
          <w:szCs w:val="28"/>
        </w:rPr>
        <w:t>двигательная (овладение основными движениями).</w:t>
      </w:r>
    </w:p>
    <w:p w:rsidR="004A22AA" w:rsidRDefault="004A22AA" w:rsidP="000C27F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A22AA" w:rsidRPr="00DD6F80" w:rsidRDefault="004A22AA" w:rsidP="000C27F1">
      <w:pPr>
        <w:pStyle w:val="NoSpacing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t xml:space="preserve">2.2. Формы, способы, методы и средства реализации рабочей программы с учётом возрастных и индивидуальных особенностей дошкольников по видам музыкальной деятельности. </w:t>
      </w:r>
    </w:p>
    <w:p w:rsidR="004A22AA" w:rsidRPr="00DD6F80" w:rsidRDefault="004A22AA" w:rsidP="000C27F1">
      <w:pPr>
        <w:pStyle w:val="NoSpacing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t>Раздел «Слушание». Формы работы.</w:t>
      </w:r>
    </w:p>
    <w:p w:rsidR="004A22AA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A22AA" w:rsidRPr="00B01256" w:rsidTr="00B01256">
        <w:tc>
          <w:tcPr>
            <w:tcW w:w="2392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4A22AA" w:rsidRPr="00B01256" w:rsidTr="00B01256">
        <w:tc>
          <w:tcPr>
            <w:tcW w:w="9571" w:type="dxa"/>
            <w:gridSpan w:val="4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A22AA" w:rsidRPr="00B01256" w:rsidTr="00B01256"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4A22AA" w:rsidRPr="00B01256" w:rsidTr="00B01256"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музыки: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-На утренней гимнастике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физкультурных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На 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занятиях;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 время умывания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других занятиях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(ознакомление с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окружающим миром,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развитие речи,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изобразительная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деятельность)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 время прогулки (в теплое время)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 сюжетно-ролевых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играх,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компьютерных играх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Перед дневным сном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При пробуждении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праздниках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повседневной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жизни: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-Другие занятия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деятельность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-Слушание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 сказок, - Беседы с детьми 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музыке;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-Просмотр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мультфильмов,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фрагментов детских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фильмов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Рассматривание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детских книгах,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действительности;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Рассматривание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условий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самостоятельной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 подбор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(озвученных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неозвученных),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игрушек,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кукол,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атрибутов,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элементов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костюмов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й деятельности.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ТСО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«праздники»,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«концерт»,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«оркестр»,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«музыкальные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«телевизор»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собрания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беседы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 в ДОУ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(включение родителей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праздники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(концерты родителей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детей,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выступления детей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представления,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оркестр)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Открытые музыкальные занятия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родителей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наглядно-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 родителей (стенды,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созданию предметно-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 среды в семье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Посещения музеев,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выставок, детских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 театров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Прослушивание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аудиозаписей,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Прослушивание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аудиозаписей с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просмотром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соответствующих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 картин,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Просмотр видеофильмов</w:t>
            </w:r>
          </w:p>
        </w:tc>
      </w:tr>
    </w:tbl>
    <w:p w:rsidR="004A22AA" w:rsidRDefault="004A22AA" w:rsidP="000C27F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2AA" w:rsidRPr="00DD6F80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t>Раздел «Пение». Формы работы.</w:t>
      </w:r>
    </w:p>
    <w:p w:rsidR="004A22AA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A22AA" w:rsidRPr="00B01256" w:rsidTr="00B01256">
        <w:tc>
          <w:tcPr>
            <w:tcW w:w="2392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4A22AA" w:rsidRPr="00B01256" w:rsidTr="00B01256">
        <w:tc>
          <w:tcPr>
            <w:tcW w:w="9571" w:type="dxa"/>
            <w:gridSpan w:val="4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A22AA" w:rsidRPr="00B01256" w:rsidTr="00B01256"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4A22AA" w:rsidRPr="00B01256" w:rsidTr="00B01256">
        <w:trPr>
          <w:trHeight w:val="70"/>
        </w:trPr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пения: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занятиях;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других занятиях - во время прогулки (в теплое время)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 сюжетно-ролевых играх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-в театрализованной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праздниках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повседневной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жизни: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деятельность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-Пение знакомых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 во время игр,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прогулок в теплую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погоду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самостоятельной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 подбор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(озвученных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неозвученных),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знакомых песен,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игрушек, макетов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хорошо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иллюстрированных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«нотных тетрадей по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песенному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репертуару»,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театральных кукол,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атрибутов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театрализации,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элементов костюмов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различных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персонажей.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Портреты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композиторов. ТСО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для детей игровых творческих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ситуаций (сюжетно-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ролевая игра),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способствующих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сочинению мелодий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образцу и без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него, используя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этого знакомые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песни, пьесы, танцы.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в «детскую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оперу», «спектакль», «кукольный театр» с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игрушками, куклами,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где используют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песенную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импровизацию,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озвучивая персонажей.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дидактические игры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Инсценирование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песен, хороводов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музицирование с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Пение знакомых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 при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детских книгах,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действительности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Пение знакомых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 при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детских книгах,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действительности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 в ДОУ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(включение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в праздники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(концерты родителей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детей,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выступления детей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родителей,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представления,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шумовой оркестр)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 для родителей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наглядно-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(стенды,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музея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любимого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композитора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созданию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 среды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семье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Посещения детских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 театров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Совместное пение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знакомых песен при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рассматривании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иллюстраций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детских книгах,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репродукций,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окружающей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действительности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совместных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песенников</w:t>
            </w:r>
          </w:p>
        </w:tc>
      </w:tr>
    </w:tbl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Pr="00DD6F80" w:rsidRDefault="004A22AA" w:rsidP="000C27F1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DD6F80">
        <w:rPr>
          <w:rFonts w:ascii="Times New Roman" w:hAnsi="Times New Roman"/>
          <w:b/>
          <w:sz w:val="32"/>
          <w:szCs w:val="32"/>
        </w:rPr>
        <w:t>«Раздел музыкально – ритмические движения». Формы работы.</w:t>
      </w:r>
    </w:p>
    <w:p w:rsidR="004A22AA" w:rsidRPr="00525052" w:rsidRDefault="004A22AA" w:rsidP="000C27F1">
      <w:pPr>
        <w:pStyle w:val="NoSpacing"/>
        <w:rPr>
          <w:szCs w:val="24"/>
        </w:rPr>
      </w:pPr>
    </w:p>
    <w:p w:rsidR="004A22AA" w:rsidRPr="00525052" w:rsidRDefault="004A22AA" w:rsidP="000C27F1">
      <w:pPr>
        <w:pStyle w:val="NoSpacing"/>
      </w:pPr>
      <w:r w:rsidRPr="00525052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A22AA" w:rsidRPr="00B01256" w:rsidTr="00B01256">
        <w:tc>
          <w:tcPr>
            <w:tcW w:w="2392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4A22AA" w:rsidRPr="00B01256" w:rsidTr="00B01256">
        <w:tc>
          <w:tcPr>
            <w:tcW w:w="9571" w:type="dxa"/>
            <w:gridSpan w:val="4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A22AA" w:rsidRPr="00B01256" w:rsidTr="00B01256"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4A22AA" w:rsidRPr="00B01256" w:rsidTr="00B01256">
        <w:trPr>
          <w:trHeight w:val="1407"/>
        </w:trPr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ритмических движений: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на утренней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гимнастике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физкультурных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на 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на других занятиях - во время прогулки - в сюжетно-ролевых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играх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праздниках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повседневной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жизни: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деятельность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-Музыкальные игры,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хороводы с пением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-Инсценирование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-Развитие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танцевально-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игрового творчества - Празднование дней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самостоятельной музыкальной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отбор 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игрушек, макетов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инструментов, хорошо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иллюстрированных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нотных тетрадей по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песенному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репертуару»,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атрибутов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музыкально-игровых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упражнений,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подбор элементов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костюмов различных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персонажей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инсценировании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песен, 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 и постановок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небольших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спектаклей Портреты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композиторов. ТСО.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Создание для детей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игровых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творческих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ситуаций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(сюжетно-ролевая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игра),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способствующих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движений разных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персонажей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животных и людей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 музыку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соответствующего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характера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Придумывание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простейших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танцевальных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Инсценирование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содержания песен,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хороводов,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Составление композиций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русских танцев,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вариаций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элементов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плясовых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Придумывание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выразительных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действий с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воображаемыми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предметами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 в ДОУ (включение родителей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праздники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(концерты родителей для детей, совместные выступления детей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родителей,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представления,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шумовой оркестр)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музыкальные занятия для родителей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наглядно-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(стенды,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музея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любимого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композитора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созданию предметно-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 среды в семье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Посещения детских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 театров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фонотеки,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видеотеки с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любимыми танцами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4A22AA" w:rsidRPr="00525052" w:rsidRDefault="004A22AA" w:rsidP="000C27F1">
      <w:pPr>
        <w:pStyle w:val="NoSpacing"/>
      </w:pPr>
    </w:p>
    <w:p w:rsidR="004A22AA" w:rsidRPr="00DD6F80" w:rsidRDefault="004A22AA" w:rsidP="000C27F1">
      <w:pPr>
        <w:pStyle w:val="Style40"/>
        <w:jc w:val="both"/>
        <w:rPr>
          <w:rFonts w:ascii="Times New Roman" w:hAnsi="Times New Roman" w:cs="Times New Roman"/>
          <w:bCs/>
          <w:spacing w:val="-10"/>
          <w:sz w:val="32"/>
          <w:szCs w:val="32"/>
        </w:rPr>
      </w:pPr>
    </w:p>
    <w:p w:rsidR="004A22AA" w:rsidRPr="00DD6F80" w:rsidRDefault="004A22AA" w:rsidP="000C27F1">
      <w:pPr>
        <w:pStyle w:val="Style40"/>
        <w:jc w:val="center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 w:rsidRPr="00DD6F80">
        <w:rPr>
          <w:rFonts w:ascii="Times New Roman" w:hAnsi="Times New Roman" w:cs="Times New Roman"/>
          <w:b/>
          <w:bCs/>
          <w:spacing w:val="-10"/>
          <w:sz w:val="32"/>
          <w:szCs w:val="32"/>
        </w:rPr>
        <w:t>Раздел «Игра на детских музыкальных инструментах». Формы работы.</w:t>
      </w:r>
    </w:p>
    <w:p w:rsidR="004A22AA" w:rsidRPr="00D745FC" w:rsidRDefault="004A22AA" w:rsidP="000C27F1">
      <w:pPr>
        <w:pStyle w:val="Style40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A22AA" w:rsidRPr="00B01256" w:rsidTr="00B01256">
        <w:tc>
          <w:tcPr>
            <w:tcW w:w="2392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4A22AA" w:rsidRPr="00B01256" w:rsidTr="00B01256">
        <w:tc>
          <w:tcPr>
            <w:tcW w:w="9571" w:type="dxa"/>
            <w:gridSpan w:val="4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A22AA" w:rsidRPr="00B01256" w:rsidTr="00B01256"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4A22AA" w:rsidRPr="00B01256" w:rsidTr="00B01256"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на 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на других занятиях - во время прогулки - в сюжетно-ролевых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играх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праздниках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повседневной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жизни: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-Игры с элементами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аккомпанемента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Празднование дней рождений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самостоятельной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 подбор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игрушек, макетов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хорошо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иллюстрированных «нотных тетрадей по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песенному репертуару»,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театральных кукол, атрибутов и элементов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костюмов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театрализации.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Портреты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композиторов.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ТСО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игра), способствующих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импровизации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музицировании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Импровизация на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инструментах.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дидактические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игры.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- драматизации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Аккомпанемент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пении, танце и др.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ансамбль,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оркестр.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в «концерт»,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«спектакль»,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«музыкальные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«оркестр».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Подбор на инструментах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знакомых мелодий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сочинения новых</w:t>
            </w:r>
            <w:r w:rsidRPr="00B01256">
              <w:rPr>
                <w:color w:val="000000"/>
              </w:rPr>
              <w:t xml:space="preserve"> 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игровых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 в ДОУ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(включение родителей в праздники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(концерты родителей для детей,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выступления детей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родителей,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представления,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шумовой оркестр)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музыкальные занятия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родителей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наглядно-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(стенды,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музея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любимого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композитора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 созданию предметно-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 среды в семье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Посещения детских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 театров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ансамбль, оркестр</w:t>
            </w:r>
          </w:p>
        </w:tc>
      </w:tr>
    </w:tbl>
    <w:p w:rsidR="004A22AA" w:rsidRPr="00655CC3" w:rsidRDefault="004A22AA" w:rsidP="000C27F1">
      <w:pPr>
        <w:pStyle w:val="Style40"/>
        <w:jc w:val="both"/>
        <w:rPr>
          <w:rFonts w:ascii="Times New Roman" w:hAnsi="Times New Roman" w:cs="Times New Roman"/>
          <w:bCs/>
          <w:spacing w:val="-10"/>
        </w:rPr>
      </w:pPr>
      <w:r w:rsidRPr="00655CC3">
        <w:rPr>
          <w:rFonts w:ascii="Times New Roman" w:hAnsi="Times New Roman" w:cs="Times New Roman"/>
          <w:bCs/>
          <w:spacing w:val="-10"/>
        </w:rPr>
        <w:t> </w:t>
      </w:r>
    </w:p>
    <w:p w:rsidR="004A22AA" w:rsidRPr="00655CC3" w:rsidRDefault="004A22AA" w:rsidP="000C27F1">
      <w:pPr>
        <w:pStyle w:val="Style40"/>
        <w:widowControl/>
        <w:spacing w:line="240" w:lineRule="auto"/>
        <w:jc w:val="both"/>
        <w:rPr>
          <w:rStyle w:val="FontStyle212"/>
          <w:rFonts w:ascii="Times New Roman" w:hAnsi="Times New Roman" w:cs="Times New Roman"/>
          <w:b w:val="0"/>
          <w:spacing w:val="-10"/>
        </w:rPr>
      </w:pPr>
    </w:p>
    <w:p w:rsidR="004A22AA" w:rsidRDefault="004A22AA" w:rsidP="000C27F1">
      <w:pPr>
        <w:pStyle w:val="Style40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A22AA" w:rsidRDefault="004A22AA" w:rsidP="000C27F1">
      <w:pPr>
        <w:pStyle w:val="Style40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A22AA" w:rsidRDefault="004A22AA" w:rsidP="000C27F1">
      <w:pPr>
        <w:pStyle w:val="Style40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A22AA" w:rsidRPr="00DD6F80" w:rsidRDefault="004A22AA" w:rsidP="000C27F1">
      <w:pPr>
        <w:pStyle w:val="Style40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D6F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Раздел «Творчество»: песенное, музыкально-игровое, танцевальное.</w:t>
      </w:r>
      <w:r w:rsidRPr="00DD6F8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D6F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Импровизация на детских музыкальных инструментах. Формы работ.</w:t>
      </w:r>
    </w:p>
    <w:p w:rsidR="004A22AA" w:rsidRPr="00207992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4A22AA" w:rsidRPr="00B01256" w:rsidTr="00B01256">
        <w:tc>
          <w:tcPr>
            <w:tcW w:w="2392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9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семьёй</w:t>
            </w:r>
          </w:p>
        </w:tc>
      </w:tr>
      <w:tr w:rsidR="004A22AA" w:rsidRPr="00B01256" w:rsidTr="00B01256">
        <w:tc>
          <w:tcPr>
            <w:tcW w:w="9571" w:type="dxa"/>
            <w:gridSpan w:val="4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A22AA" w:rsidRPr="00B01256" w:rsidTr="00B01256"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Подгрупповые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</w:t>
            </w:r>
          </w:p>
        </w:tc>
      </w:tr>
      <w:tr w:rsidR="004A22AA" w:rsidRPr="00B01256" w:rsidTr="00B01256">
        <w:tc>
          <w:tcPr>
            <w:tcW w:w="2392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на 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занятиях;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других занятиях -  во время прогулки – в сюжетно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ролевых играх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 на праздниках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развлечениях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жизни: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деятельность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Игры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- Празднование дней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самостоятельной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деятельности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группе: подбор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(озвученных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неозвученных),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игрушек, театральных кукол,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атрибутов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ряженья, ТСО.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для детей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игровых творческих ситуаций (сюжетно-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ролевая игра),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способствующих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импровизации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пении, движении,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музицировании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Импровизация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мелодий на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собственные слова,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придумывание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песенок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Придумывание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простейших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танцевальных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движений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Инсценирование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содержания песен,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хороводов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композиций танца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Импровизация на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инструментах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дидактические игры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Игры-драматизации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Аккомпанемент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пении, танце и др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ансамбль,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оркестр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в «концерт»,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«спектакль»,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«музыкальные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занятия», «оркестр»</w:t>
            </w:r>
          </w:p>
        </w:tc>
        <w:tc>
          <w:tcPr>
            <w:tcW w:w="23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развлечения в ДОУ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(включение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в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праздники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подготовку к ним)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Театрализованная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деятельность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(концерты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детей,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выступления детей 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родителей, совместные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театрализованные представления,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шумовой оркестр)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музыкальные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занятия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наглядно-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педагогической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пропаганды для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родителей (стенды,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папки или ширмы-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передвижки)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помощи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родителям по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созданию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предметно-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музыкальной среды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семье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Посещения детских музыкальных</w:t>
            </w: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театров</w:t>
            </w:r>
          </w:p>
        </w:tc>
      </w:tr>
    </w:tbl>
    <w:p w:rsidR="004A22AA" w:rsidRPr="00207992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</w:rPr>
      </w:pPr>
    </w:p>
    <w:p w:rsidR="004A22AA" w:rsidRPr="00DD6F80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При планировании форм, способов, методов и средств реализации Программы учитываются возрастные, индивидуальные особенности воспитанников и специфика их образовательных потребностей и интересов.</w:t>
      </w:r>
    </w:p>
    <w:p w:rsidR="004A22AA" w:rsidRPr="00DD6F80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32"/>
          <w:szCs w:val="32"/>
        </w:rPr>
      </w:pPr>
    </w:p>
    <w:p w:rsidR="004A22AA" w:rsidRPr="00DD6F80" w:rsidRDefault="004A22AA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DD6F80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2.2.1. Содержание работы по музыкальному воспитанию в разных возрастных группах.</w:t>
      </w:r>
    </w:p>
    <w:p w:rsidR="004A22AA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835"/>
        <w:gridCol w:w="2693"/>
        <w:gridCol w:w="2693"/>
      </w:tblGrid>
      <w:tr w:rsidR="004A22AA" w:rsidRPr="00B01256" w:rsidTr="00B01256">
        <w:tc>
          <w:tcPr>
            <w:tcW w:w="1526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jc w:val="center"/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</w:rPr>
              <w:t>Средняя</w:t>
            </w:r>
          </w:p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</w:rPr>
              <w:t>группа</w:t>
            </w:r>
          </w:p>
        </w:tc>
        <w:tc>
          <w:tcPr>
            <w:tcW w:w="2693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</w:rPr>
              <w:t>Старшая группа</w:t>
            </w:r>
          </w:p>
        </w:tc>
        <w:tc>
          <w:tcPr>
            <w:tcW w:w="2693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</w:rPr>
              <w:t xml:space="preserve">Подготовительная </w:t>
            </w:r>
          </w:p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</w:rPr>
              <w:t>группа</w:t>
            </w:r>
          </w:p>
        </w:tc>
      </w:tr>
      <w:tr w:rsidR="004A22AA" w:rsidRPr="00B01256" w:rsidTr="00B01256">
        <w:tc>
          <w:tcPr>
            <w:tcW w:w="1526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Слушание</w:t>
            </w:r>
          </w:p>
        </w:tc>
        <w:tc>
          <w:tcPr>
            <w:tcW w:w="2835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навыки культуры слушания музыки (не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отвлекаться, дослушивать произведение до конца).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чувствовать характер музыки, узнавать знакомые произведения,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высказывать свои впечатления о прослушанном.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замечать выразительные средства музыкального произведения: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тихо, громко, медленно, быстро. Развивать способность различать звуки по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высоте (высокий, низкий в пределах сексты, септимы).</w:t>
            </w: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различать жанры музыкальных произведений (марш,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танец, песня).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Совершенствовать музыкальную память через узнавание мелодий по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отдельным фрагментам произведения (вступление, заключение, музыкальная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фраза).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Совершенствовать навык различения звуков по высоте в пределах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квинты, звучания музыкальных инструментов (клавишно-ударные и струнные: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фортепиано, скрипка, виолончель, балалайка).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развивать навыки восприятия звуков по высоте в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пределах квинты — терции; обогащать впечатления детей и формировать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вкус, развивать музыкальную память. Способствовать развитию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мышления, фантазии, памяти, слуха.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Знакомить с элементарными музыкальными понятиями (темп, ритм);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жанрами (опера, концерт, симфонический концерт), творчеством композиторов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музыкантов.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мелодией Государственного гимна Российской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Федерации.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22AA" w:rsidRPr="00B01256" w:rsidTr="00B01256">
        <w:tc>
          <w:tcPr>
            <w:tcW w:w="1526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Пение</w:t>
            </w:r>
          </w:p>
        </w:tc>
        <w:tc>
          <w:tcPr>
            <w:tcW w:w="2835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Обучать детей выразительному пению, формировать умение петь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протяжно, подвижно, согласованно (в пределах ре — си первой октавы).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умение брать дыхание между короткими музыкальными фразами.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петь мелодию чисто, смягчать концы фраз, четко произносить слова,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петь выразительно, передавая характер музыки. Учить петь с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инструментальным сопровождением и без него (с помощью воспитателя).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певческие навыки, умение петь легким звуком в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диапазоне от «ре» первой октавы до «до» второй октавы, брать дыхание перед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началом песни, между музыкальными фразами, произносить отчетливо слова,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своевременно начинать и заканчивать песню, эмоционально передавать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 мелодии, петь умеренно, громко и тихо.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развитию навыков сольного пения, с музыкальным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сопровождением и без него.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Содействовать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проявлению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самостоятельности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творческому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исполнению песен разного характера.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песенный музыкальный вкус.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Совершенствовать певческий голос и вокально-слуховую</w:t>
            </w:r>
          </w:p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координацию.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практические навыки выразительного исполнения песен в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пределах от «до» первой октавы до «ре» второй октавы; учить брать дыхание и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удерживать его до конца фразы; обращать внимание на артикуляцию (дикцию).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умение петь самостоятельно, индивидуально и коллективно, с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музыкальным сопровождением и без него.</w:t>
            </w:r>
            <w:r w:rsidRPr="00BA4F27">
              <w:br/>
            </w:r>
          </w:p>
        </w:tc>
      </w:tr>
      <w:tr w:rsidR="004A22AA" w:rsidRPr="00B01256" w:rsidTr="00B01256">
        <w:tc>
          <w:tcPr>
            <w:tcW w:w="1526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Песенное творчество</w:t>
            </w:r>
          </w:p>
        </w:tc>
        <w:tc>
          <w:tcPr>
            <w:tcW w:w="2835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самостоятельно сочинять мелодию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колыбельной песни и отвечать на музыкальные вопросы («Как тебя зовут?»,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«Что ты хочешь, кошечка?», «Где ты?»).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импровизировать мелодии на заданный текст.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t>Учить импровизировать мелодию на заданный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текст.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Учить сочинять мелодии различного характера: ласковую колыбельную,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задорный или бодрый марш, плавный вальс, веселую плясовую.</w:t>
            </w:r>
            <w:r w:rsidRPr="00B0125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самостоятельно, придумывать мелодии,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используя в качестве образца русские народные песни; самостоятельно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импровизировать мелодии на заданную тему по образцу и без него, используя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этого знакомые песни, музыкальные пьесы и танцы.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22AA" w:rsidRPr="00B01256" w:rsidTr="00B01256">
        <w:tc>
          <w:tcPr>
            <w:tcW w:w="1526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Музыкально –ритмические </w:t>
            </w:r>
          </w:p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движения</w:t>
            </w:r>
          </w:p>
        </w:tc>
        <w:tc>
          <w:tcPr>
            <w:tcW w:w="2835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формировать у детей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 ритмичного движения в соответствии с характером музыки.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самостоятельно менять движения в соответствии с двух- и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трехчастной формой музыки.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Совершенствовать танцевальные движения: прямой галоп, пружинка,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кружение по одному и в парах.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двигаться в парах по кругу в танцах и хороводах, ставить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ногу на носок и на пятку, ритмично хлопать в ладоши, выполнять простейшие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перестроения (из круга врассыпную и обратно), подскоки.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совершенствовать навыки основных движений (ходьба: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«торжественная», спокойная, «таинственная»; бег: легкий и стремительный).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чувство ритма, умение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передавать через движения характер музыки, ее эмоционально-образное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свободно ориентироваться в пространстве, выполнять простейшие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перестроения, самостоятельно переходить от умеренного к быстрому или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медленному темпу, менять движения в соответствии с музыкальными фразами.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формированию навыков исполнения танцевальных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движений (поочередное выбрасывание ног вперед в прыжке; приставной шаг с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приседанием, с продвижением вперед, кружение; приседание с выставлением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ноги вперед).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с русским хороводом, пляской, а также с танцами других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народов.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развивать навыки инсценирования песен; учить изображать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сказочных животных и птиц (лошадка, коза, лиса, медведь, заяц, журавль,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ворон и т. д.) в разных игровых ситуациях.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t>Способствовать дальнейшему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развитию навыков танцевальных движений, умения выразительно и ритмично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двигаться в соответствии с разнообразным характером музыки, передавая в 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танце эмоционально-образное содержание.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Знакомить с национальными плясками (русские, белорусские, украинские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и т. д.).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Развивать танцевально-игровое творчество; формировать навыки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художественного исполнения различных образов при инсценировании песен,</w:t>
            </w:r>
            <w:r w:rsidRPr="00B01256">
              <w:rPr>
                <w:rStyle w:val="NoSpacingChar"/>
                <w:rFonts w:ascii="Times New Roman" w:hAnsi="Times New Roman"/>
                <w:sz w:val="24"/>
                <w:szCs w:val="24"/>
                <w:lang w:eastAsia="ru-RU"/>
              </w:rPr>
              <w:br/>
              <w:t>театральных постановок.</w:t>
            </w:r>
            <w:r w:rsidRPr="00B01256">
              <w:rPr>
                <w:color w:val="000000"/>
                <w:sz w:val="28"/>
                <w:szCs w:val="28"/>
              </w:rPr>
              <w:br/>
            </w:r>
          </w:p>
        </w:tc>
      </w:tr>
      <w:tr w:rsidR="004A22AA" w:rsidRPr="00B01256" w:rsidTr="00B01256">
        <w:tc>
          <w:tcPr>
            <w:tcW w:w="1526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Развитие</w:t>
            </w:r>
          </w:p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Танцевально – игрового творчества</w:t>
            </w:r>
          </w:p>
        </w:tc>
        <w:tc>
          <w:tcPr>
            <w:tcW w:w="2835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</w:rPr>
            </w:pPr>
            <w:r w:rsidRPr="00B01256">
              <w:rPr>
                <w:rFonts w:ascii="Times New Roman" w:hAnsi="Times New Roman"/>
                <w:shd w:val="clear" w:color="auto" w:fill="FFFFFF"/>
              </w:rPr>
              <w:t>Способствовать развитию</w:t>
            </w:r>
            <w:r w:rsidRPr="00B01256">
              <w:rPr>
                <w:rFonts w:ascii="Times New Roman" w:hAnsi="Times New Roman"/>
              </w:rPr>
              <w:br/>
            </w:r>
            <w:r w:rsidRPr="00B01256">
              <w:rPr>
                <w:rFonts w:ascii="Times New Roman" w:hAnsi="Times New Roman"/>
                <w:shd w:val="clear" w:color="auto" w:fill="FFFFFF"/>
              </w:rPr>
              <w:t>эмоционально-образного исполнения музыкально-игровых упражнений</w:t>
            </w:r>
            <w:r w:rsidRPr="00B01256">
              <w:rPr>
                <w:rFonts w:ascii="Times New Roman" w:hAnsi="Times New Roman"/>
              </w:rPr>
              <w:br/>
            </w:r>
            <w:r w:rsidRPr="00B01256">
              <w:rPr>
                <w:rFonts w:ascii="Times New Roman" w:hAnsi="Times New Roman"/>
                <w:shd w:val="clear" w:color="auto" w:fill="FFFFFF"/>
              </w:rPr>
              <w:t>(кружатся листочки, падают снежинки) и сценок, используя мимику и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</w:rPr>
              <w:br/>
            </w:r>
            <w:r w:rsidRPr="00B01256">
              <w:rPr>
                <w:rFonts w:ascii="Times New Roman" w:hAnsi="Times New Roman"/>
                <w:shd w:val="clear" w:color="auto" w:fill="FFFFFF"/>
              </w:rPr>
              <w:t>пантомиму (зайка веселый и грустный, хитрая лисичка, сердитый волк и т. д.).</w:t>
            </w:r>
            <w:r w:rsidRPr="00B01256">
              <w:rPr>
                <w:rFonts w:ascii="Times New Roman" w:hAnsi="Times New Roman"/>
              </w:rPr>
              <w:t xml:space="preserve"> </w:t>
            </w:r>
            <w:r w:rsidRPr="00B01256">
              <w:rPr>
                <w:rFonts w:ascii="Times New Roman" w:hAnsi="Times New Roman"/>
                <w:shd w:val="clear" w:color="auto" w:fill="FFFFFF"/>
              </w:rPr>
              <w:t>Обучать инсценированию песен и постановке небольших музыкальных</w:t>
            </w:r>
            <w:r w:rsidRPr="00B01256">
              <w:rPr>
                <w:rFonts w:ascii="Times New Roman" w:hAnsi="Times New Roman"/>
              </w:rPr>
              <w:br/>
            </w:r>
            <w:r w:rsidRPr="00B01256">
              <w:rPr>
                <w:rFonts w:ascii="Times New Roman" w:hAnsi="Times New Roman"/>
                <w:shd w:val="clear" w:color="auto" w:fill="FFFFFF"/>
              </w:rPr>
              <w:t>спектаклей.</w:t>
            </w:r>
            <w:r w:rsidRPr="00B01256">
              <w:rPr>
                <w:rFonts w:ascii="Times New Roman" w:hAnsi="Times New Roman"/>
              </w:rPr>
              <w:br/>
            </w: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танцевальное творчество; учить придумывать движения к пляскам, танцам,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композицию танца, проявляя самостоятельность в творчестве.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самостоятельно, придумывать движения, отражающие содержание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песни.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Побуждать к инсценированию содержания песен, хороводов.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Style w:val="FontStyle212"/>
                <w:rFonts w:ascii="Times New Roman" w:hAnsi="Times New Roman"/>
                <w:b w:val="0"/>
                <w:spacing w:val="-1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развитию творческой активности детей в доступных видах музыкальной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исполнительской деятельности (игра в оркестре, пение, танцевальные движения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т. п.).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импровизировать под музыку соответствующего характера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(лыжник, конькобежец, наездник, рыбак; лукавый котик и сердитый козлик и т.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п.).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придумывать движения, отражающие содержание песни;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выразительно действовать с воображаемыми предметами.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самостоятельно, искать способ передачи в движениях музыкальных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музыкальные способности; содействовать проявлению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активности и самостоятельности.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22AA" w:rsidRPr="00B01256" w:rsidTr="00B01256">
        <w:tc>
          <w:tcPr>
            <w:tcW w:w="1526" w:type="dxa"/>
          </w:tcPr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B01256">
              <w:rPr>
                <w:rStyle w:val="FontStyle212"/>
                <w:rFonts w:ascii="Times New Roman" w:hAnsi="Times New Roman" w:cs="Times New Roman"/>
                <w:spacing w:val="-10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2835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умение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подыгрывать простейшие мелодии на деревянных ложках, погремушках,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барабане, металлофоне.</w:t>
            </w:r>
          </w:p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исполнять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простейшие мелодии на детских музыкальных инструментах; знакомые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песенки индивидуально и небольшими группами, соблюдая при этом общую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динамику и темп.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творчество детей, побуждать их к активным самостоятельным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действиям.</w:t>
            </w:r>
          </w:p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</w:p>
        </w:tc>
        <w:tc>
          <w:tcPr>
            <w:tcW w:w="2693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Знакомить с музыкальными произведениями в исполнении различных инструментов и в</w:t>
            </w:r>
            <w:r w:rsidRPr="00B0125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оркестровой обработке.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инструментах: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трещотках,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погремушках,</w:t>
            </w:r>
            <w:r w:rsidRPr="00B01256">
              <w:rPr>
                <w:rFonts w:ascii="Times New Roman" w:hAnsi="Times New Roman"/>
                <w:sz w:val="24"/>
                <w:szCs w:val="24"/>
              </w:rPr>
              <w:br/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треугольниках; исполнять музыкальные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2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произведения в оркестре и в ансамбле.</w:t>
            </w:r>
          </w:p>
          <w:p w:rsidR="004A22AA" w:rsidRPr="00B01256" w:rsidRDefault="004A22AA" w:rsidP="00B01256">
            <w:pPr>
              <w:pStyle w:val="Style40"/>
              <w:widowControl/>
              <w:spacing w:line="240" w:lineRule="auto"/>
              <w:rPr>
                <w:rStyle w:val="FontStyle212"/>
                <w:rFonts w:ascii="Times New Roman" w:hAnsi="Times New Roman" w:cs="Times New Roman"/>
                <w:b w:val="0"/>
                <w:spacing w:val="-10"/>
              </w:rPr>
            </w:pPr>
          </w:p>
        </w:tc>
      </w:tr>
    </w:tbl>
    <w:p w:rsidR="004A22AA" w:rsidRPr="00DD6F80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32"/>
          <w:szCs w:val="32"/>
        </w:rPr>
      </w:pPr>
    </w:p>
    <w:p w:rsidR="004A22AA" w:rsidRPr="00DD6F80" w:rsidRDefault="004A22AA" w:rsidP="00DD6F80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DD6F80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2.3. Содержание коррекционной работы. Цель и задачи.</w:t>
      </w:r>
    </w:p>
    <w:p w:rsidR="004A22AA" w:rsidRPr="00AA0958" w:rsidRDefault="004A22AA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4A22AA" w:rsidRPr="00DD6F80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Цель коррекционной работы:</w:t>
      </w: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коррекция нарушений развития детей с ограниченными возможностями здоровья, оказание им квалифицированной помощи в освоении программы.</w:t>
      </w:r>
    </w:p>
    <w:p w:rsidR="004A22AA" w:rsidRPr="00DD6F80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Задачи коррекционной работы</w:t>
      </w:r>
    </w:p>
    <w:p w:rsidR="004A22AA" w:rsidRPr="00DD6F80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Обеспечение адекватных возможностей и индивидуальных особенностей развития детей с ограниченными возможностями здоровья организационно – педагогических условий, необходимых для качественного освоения ими содержания основной образовательной программы.</w:t>
      </w:r>
    </w:p>
    <w:p w:rsidR="004A22AA" w:rsidRPr="00DD6F80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Разностороннее развитие детей с ограниченными возможностями здоровья с учётом возрастных и индивидуальных особенностей и особых образовательных потребностей, социальной адаптации.</w:t>
      </w:r>
    </w:p>
    <w:p w:rsidR="004A22AA" w:rsidRPr="00DD6F80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DD6F80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Координация условий всех субъектов образовательного процесса, принимающих участие в реализации программы.</w:t>
      </w:r>
    </w:p>
    <w:p w:rsidR="004A22AA" w:rsidRPr="00DD6F80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4A22AA" w:rsidRPr="00AA0958" w:rsidRDefault="004A22AA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2.3.1. Особенности организации образовательной деятельности по образовательной области «Художественно – эстетическое развитие» направление «Музыка» для детей с ОВЗ.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Специальные условия для получения образования детьми с ограниченными возможностями здоровья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Механизмы адаптации программы для детей с ограниченными возможностями здоровья заключаются в использовании специальных методов и приёмов обучения и воспитания для детея с диагнозами «ДЦП» и «сложные дефекты»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Индивидуальный подход.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Использование практических и наглядных методов, формирующих сенсорную основу представлений и понятий о познавательной действительности, дополнением к этим методам являются словесные методы.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Практически - действенные методы воспитания: приучение, упражнения, воспитывающие ситуации, игра, ручной труд, изобразительная и художественная деятельность. Эти методы необходимо сочетать с различными информационными методами. Ценным является опора на визуальную информацию, сопровождаемую комментариями, разъяснениями педагога, использование примеров из окружающей ребёнка жизни, личного опыта педагога.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Различные виды игр для формирования личности ребёнка, его взаимоотношение с окружающими, для коррекции познавательных, эмоциональных, волевых процессов, общения.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Комплекс учебно – игровых занятий.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Предотвращение наступления утомляемости.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Активизация познавательной деятельности.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Проведение подготовительных занятий.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Обогащение знаниями об окружающем мире.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Внимание на коррекцию всех видов деятельности.</w:t>
      </w:r>
    </w:p>
    <w:p w:rsidR="004A22AA" w:rsidRPr="00AA0958" w:rsidRDefault="004A22AA" w:rsidP="000C27F1">
      <w:pPr>
        <w:pStyle w:val="Style40"/>
        <w:widowControl/>
        <w:numPr>
          <w:ilvl w:val="0"/>
          <w:numId w:val="22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Проявление педагогического такта.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Организация работы специалистов в коррекционном блоке также предполагает обучение родителей некоторым психолого – педагогическим приемом, повышающим эффективность взаимодействия с ребёнком, стимулирующим его активность в повседневной жизни.</w:t>
      </w:r>
    </w:p>
    <w:p w:rsidR="004A22AA" w:rsidRPr="00AA0958" w:rsidRDefault="004A22AA" w:rsidP="00AA0958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Образовательная область «Художественно – эстетическое развитие»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Основная задача – формирование у детей эстетического отношения к миру, накопление эстетических накоплений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детей с ОВЗ сенсорных способностей, чувство ритма, цвете, композиции; умение выражать в художественных образах свои творческие способности.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Раздел «Музыка»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  <w:t>Основная цель</w:t>
      </w: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слушание детьми музыки, пение, выполнение музыкально – ритмических движений, танцы, игра на детских музыкальных инструментах.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На музыкальных занятиях на ряду с общеобразовательными задачами решаются </w:t>
      </w:r>
      <w:r w:rsidRPr="00AA0958"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  <w:t>специальные коррекционные задачи:</w:t>
      </w:r>
    </w:p>
    <w:p w:rsidR="004A22AA" w:rsidRPr="00AA0958" w:rsidRDefault="004A22AA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певческих навыков.</w:t>
      </w:r>
    </w:p>
    <w:p w:rsidR="004A22AA" w:rsidRPr="00AA0958" w:rsidRDefault="004A22AA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речи посредствам пения и движения.</w:t>
      </w:r>
    </w:p>
    <w:p w:rsidR="004A22AA" w:rsidRPr="00AA0958" w:rsidRDefault="004A22AA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Формирование в процессе музыкального воспитания пространственных и временных представлений.</w:t>
      </w:r>
    </w:p>
    <w:p w:rsidR="004A22AA" w:rsidRPr="00AA0958" w:rsidRDefault="004A22AA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Развитие двигательных навыков, крупной и мелкой моторики, зрительно – пространственной координации.</w:t>
      </w:r>
    </w:p>
    <w:p w:rsidR="004A22AA" w:rsidRPr="00AA0958" w:rsidRDefault="004A22AA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Формирование в процессе музыкальной деятельности различных видов познавательной деятельности.</w:t>
      </w:r>
    </w:p>
    <w:p w:rsidR="004A22AA" w:rsidRPr="00AA0958" w:rsidRDefault="004A22AA" w:rsidP="000C27F1">
      <w:pPr>
        <w:pStyle w:val="Style40"/>
        <w:widowControl/>
        <w:numPr>
          <w:ilvl w:val="0"/>
          <w:numId w:val="23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Управление эмоциональной сферой ребёнка, развитие морально – волевых качеств личности.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Во время работы с детьми, имеющими диагноз «ДЦП», необходимо соблюдать ряд </w:t>
      </w:r>
      <w:r w:rsidRPr="00AA0958"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</w:rPr>
        <w:t xml:space="preserve">условий, </w:t>
      </w: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направленных на уменьшение влияния моторной недостаточности.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Посадить ребёнка в удобную позу, способствующую нормализации мышечного тонуса, снижению напряжения.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Определить ведущую руку каждого ребёнка.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Для снижения гиперкинезов необходимо воспользоваться таким приемом, как крепкое сжатие кисти руки ребёнка (в отдельных случаях требуется на руку ребёнка надеть браслеты – утяжелители).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На всех этапах работы широко используется активно – пассивный метод: взрослый своей рукой помогает действию руки ребёнка.</w:t>
      </w:r>
    </w:p>
    <w:p w:rsidR="004A22AA" w:rsidRPr="00AA0958" w:rsidRDefault="004A22AA" w:rsidP="000C27F1">
      <w:pPr>
        <w:pStyle w:val="Style40"/>
        <w:widowControl/>
        <w:spacing w:line="240" w:lineRule="auto"/>
        <w:ind w:left="720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4A22AA" w:rsidRPr="00AA0958" w:rsidRDefault="004A22AA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2.3.2. Прогнозируемые результаты реализации программы. Целевые ориентиры.</w:t>
      </w:r>
    </w:p>
    <w:p w:rsidR="004A22AA" w:rsidRDefault="004A22AA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Как результат возможных достижений освоение воспитанниками программы: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Слушать музыкальные произведения, чувствовать его характер;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Узнавать песни, мелодии;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Различать звуки по высоте (секста – септима): низкий – средний – высокий;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Петь протяжно, четко произносить слова, не отставая друг от друга;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Замечать динамические изменения (громко – тихо);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Выполнять танцевальные движения в парах;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Двигаться под музыку с предметами;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Выполнять движения в соответствии с характером музыки;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Инсценировать (вместе с педагогом) песни, хороводы;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Различать и называть музыкальные инструменты (погремушку, бубен, барабан, ложки, треугольник, колокольчик), исполнять простейший ритм;</w:t>
      </w:r>
    </w:p>
    <w:p w:rsidR="004A22AA" w:rsidRPr="00AA0958" w:rsidRDefault="004A22AA" w:rsidP="000C27F1">
      <w:pPr>
        <w:pStyle w:val="Style40"/>
        <w:widowControl/>
        <w:numPr>
          <w:ilvl w:val="0"/>
          <w:numId w:val="24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Играть на металлофоне простейшие мелодии на одном звуке.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Коррекционная часть рабочей программы разработана с учетом примерной адаптированной программы коррекционно – развивающей работы в логопедической группе  с детей ТНР (тяжелыми нарушениями речи) ОНР (общее недоразвитие речи) с 3 до 7 лет под редакцией Нищевой Н.В., рассчитана на детей с ОНР от 4 до 7 лет и адаптируется в зависимости от количества времени пребывания ребёнка в детском саду.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Цель коррекционной работы – построение системы – развивающей работы в логопедических группах для детей с тяжелыми нарушениями речи (общим недоразвитием речи) в возрасте от 4 до 7 лет, предусматривает коррекционно-полную интеграцию действий всех специалистов дошкольного образовательного учреждения и родителей дошкольников. Содержание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посредствам индивидуализации и дифференциации образовательного процесса. Основополагающий принцип проведения музыкальных занятий – взаимосвязь музыки, движений и речи. Работа музыканта в дошкольном учреждении не должно подменять и ли копировать работу логопеда. Но, тщательно отбирая музыкальный материал, используя эффективные методы и приемы в работе, музыкальный руководитель может подготовить почву для работы логопеда. Все виды музыкальной деятельности детей предполагает использование разнообразного наглядно – зрительного, наглядно – слухового и дидактического материала: игрушек, иллюстраций, предметов прикладного искусства, художественного слова, аудио. Темы музыкальных занятий согласуются с программой логопедической коррекции. Музыкальные занятия имеют особенности в построении и отборе репертуара.  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Прежде всего, это игровой материал: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Игры со словами;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Музыкально дидактические – игры;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Игры с пение и хороводы;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Этюды на развитие мимики и жеста;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Игры – драматизации;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Игры на развитие ориентировки в пространстве;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Игра на детских музыкальных инструментах (ударно – шумовых, мелодических, народных);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Логоритмические упражнения;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Упражнения, направленные на развитие основных движений; мелкой моторики рук (с предметами и без них); на активизацию внимания; на координацию движений;</w:t>
      </w:r>
    </w:p>
    <w:p w:rsidR="004A22AA" w:rsidRPr="00AA0958" w:rsidRDefault="004A22AA" w:rsidP="000C27F1">
      <w:pPr>
        <w:pStyle w:val="Style40"/>
        <w:widowControl/>
        <w:numPr>
          <w:ilvl w:val="0"/>
          <w:numId w:val="21"/>
        </w:numPr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AA0958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Танцевальные и плясовые движения.</w:t>
      </w:r>
    </w:p>
    <w:p w:rsidR="004A22AA" w:rsidRPr="00AA0958" w:rsidRDefault="004A22AA" w:rsidP="000C27F1">
      <w:pPr>
        <w:pStyle w:val="Style40"/>
        <w:widowControl/>
        <w:spacing w:line="240" w:lineRule="auto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4A22AA" w:rsidRPr="00AA0958" w:rsidRDefault="004A22AA" w:rsidP="000C27F1">
      <w:pPr>
        <w:pStyle w:val="Style40"/>
        <w:widowControl/>
        <w:spacing w:line="240" w:lineRule="auto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AA0958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2.4 План работы с родителями.</w:t>
      </w:r>
    </w:p>
    <w:p w:rsidR="004A22AA" w:rsidRDefault="004A22AA" w:rsidP="000C27F1">
      <w:pPr>
        <w:pStyle w:val="NoSpacing"/>
        <w:rPr>
          <w:rStyle w:val="FontStyle212"/>
          <w:rFonts w:ascii="Times New Roman" w:hAnsi="Times New Roman"/>
          <w:b w:val="0"/>
          <w:spacing w:val="-10"/>
          <w:sz w:val="24"/>
          <w:szCs w:val="24"/>
          <w:lang w:eastAsia="ru-RU"/>
        </w:rPr>
      </w:pP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hyperlink r:id="rId8" w:tgtFrame="_blank" w:history="1">
        <w:r w:rsidRPr="00AA0958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Работа с родителями</w:t>
        </w:r>
      </w:hyperlink>
      <w:r w:rsidRPr="00AA0958">
        <w:rPr>
          <w:rFonts w:ascii="Times New Roman" w:hAnsi="Times New Roman"/>
          <w:b/>
          <w:sz w:val="28"/>
          <w:szCs w:val="28"/>
        </w:rPr>
        <w:t xml:space="preserve"> </w:t>
      </w:r>
      <w:r w:rsidRPr="00AA0958">
        <w:rPr>
          <w:rFonts w:ascii="Times New Roman" w:hAnsi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9" w:tgtFrame="_blank" w:history="1">
        <w:r w:rsidRPr="00AA0958">
          <w:rPr>
            <w:rStyle w:val="Hyperlink"/>
            <w:rFonts w:ascii="Times New Roman" w:hAnsi="Times New Roman"/>
            <w:color w:val="auto"/>
            <w:sz w:val="28"/>
            <w:szCs w:val="28"/>
          </w:rPr>
          <w:t>взаимосвязи</w:t>
        </w:r>
      </w:hyperlink>
      <w:r w:rsidRPr="00AA0958">
        <w:rPr>
          <w:rFonts w:ascii="Times New Roman" w:hAnsi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Очевидно, </w:t>
      </w:r>
      <w:hyperlink r:id="rId10" w:tgtFrame="_blank" w:history="1">
        <w:r w:rsidRPr="00AA095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что</w:t>
        </w:r>
      </w:hyperlink>
      <w:r w:rsidRPr="00AA0958">
        <w:rPr>
          <w:rFonts w:ascii="Times New Roman" w:hAnsi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1" w:tgtFrame="_blank" w:history="1">
        <w:r w:rsidRPr="00AA095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что</w:t>
        </w:r>
      </w:hyperlink>
      <w:r w:rsidRPr="00AA0958">
        <w:rPr>
          <w:rFonts w:ascii="Times New Roman" w:hAnsi="Times New Roman"/>
          <w:sz w:val="28"/>
          <w:szCs w:val="28"/>
        </w:rPr>
        <w:t>, во-первых, родительское мнение наиболее авторитетно для ребенка и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hyperlink r:id="rId12" w:tgtFrame="_blank" w:history="1">
        <w:r w:rsidRPr="00AA095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Чтобы</w:t>
        </w:r>
      </w:hyperlink>
      <w:r w:rsidRPr="00AA0958">
        <w:rPr>
          <w:rFonts w:ascii="Times New Roman" w:hAnsi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- выступления на родительских собраниях;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- индивидуальное консультирование;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-занятия – практикумы (занятия предусматривают участие воспитателей, логопедов, совместную работу с детьми).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-проведение праздников и развлечений.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Pr="006E1028" w:rsidRDefault="004A22AA" w:rsidP="000C27F1">
      <w:pPr>
        <w:pStyle w:val="NoSpacing"/>
        <w:rPr>
          <w:rStyle w:val="FontStyle212"/>
          <w:rFonts w:ascii="Times New Roman" w:hAnsi="Times New Roman"/>
          <w:b w:val="0"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478"/>
      </w:tblGrid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478" w:type="dxa"/>
          </w:tcPr>
          <w:p w:rsidR="004A22AA" w:rsidRPr="00B01256" w:rsidRDefault="004A22AA" w:rsidP="00B01256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7478" w:type="dxa"/>
          </w:tcPr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Провести консультацию для родителей «Детские самодельные шумовые и музыкальные инструменты, значение их использования на музыкальных занятиях». Привлекать родителей к изготовлению наглядного материала.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Анкетирование родителей.</w:t>
            </w: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7478" w:type="dxa"/>
          </w:tcPr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Провести индивидуальные консультации по музыкальному воспитанию детей.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Включить в сценарии осенних праздников игры и конкурсы для детей и родителей.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bCs/>
              </w:rPr>
            </w:pPr>
          </w:p>
        </w:tc>
      </w:tr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7478" w:type="dxa"/>
          </w:tcPr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Подготовить консультацию для родителей «Дыхательная гимнастика».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Провести беседу с родителями «Культура поведения родителей и детей на празднике».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Оформить стенд «С песней весело шагать нам по жизни вместе», с фотографиями праздников и развлечений.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bCs/>
              </w:rPr>
            </w:pPr>
          </w:p>
        </w:tc>
      </w:tr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478" w:type="dxa"/>
          </w:tcPr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Привлечь родителей к изготовлению костюмов к новогоднему празднику.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Пригласить родителей исполнить роли на новогодних утренниках.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</w:p>
        </w:tc>
      </w:tr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7478" w:type="dxa"/>
          </w:tcPr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Провести консультацию для родителей «Музыкотерапия в детском саду и дома».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Консультация на тему «Влияние музыки на развитие ребенка».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478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«Создание домашнего оркестра»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Список репертуара музыки для релаксации всей семьи.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Пригласить родителей для участия в праздниках, конкурсах, посвященных Дню защитника Отечества.</w:t>
            </w: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7478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Обновить информацию в музыкальных уголках на тему «Музыка и здоровье» 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B012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Изготовление декораций и атрибутов. </w:t>
            </w:r>
          </w:p>
          <w:p w:rsidR="004A22AA" w:rsidRPr="00B01256" w:rsidRDefault="004A22AA" w:rsidP="00B0125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Участие родителей в играх и  танцах.</w:t>
            </w: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478" w:type="dxa"/>
          </w:tcPr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Анкетирование родителей по результатам музыкального воспитания детей.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Оформить подборку «Пальчиковые игры» для родительских уголков.</w:t>
            </w: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A22AA" w:rsidRPr="00B01256" w:rsidTr="00B01256">
        <w:tc>
          <w:tcPr>
            <w:tcW w:w="209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78" w:type="dxa"/>
          </w:tcPr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Ознакомить родителей с диагностикой музыкального воспитания.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Провести беседы с родителями (рекомендации дальнейшего обучения музыке, танцам).</w:t>
            </w:r>
          </w:p>
          <w:p w:rsidR="004A22AA" w:rsidRPr="00B01256" w:rsidRDefault="004A22AA" w:rsidP="00B01256">
            <w:pPr>
              <w:pStyle w:val="p2"/>
              <w:shd w:val="clear" w:color="auto" w:fill="FFFFFF"/>
              <w:rPr>
                <w:color w:val="000000"/>
              </w:rPr>
            </w:pPr>
            <w:r w:rsidRPr="00B01256">
              <w:rPr>
                <w:color w:val="000000"/>
              </w:rPr>
              <w:t>Подготовка к выпуску в школу (репетиции с родителями).</w:t>
            </w: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4A22AA" w:rsidRPr="0048796E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</w:rPr>
      </w:pPr>
    </w:p>
    <w:p w:rsidR="004A22AA" w:rsidRPr="00AA0958" w:rsidRDefault="004A22AA" w:rsidP="000C27F1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958">
        <w:rPr>
          <w:rFonts w:ascii="Times New Roman" w:hAnsi="Times New Roman" w:cs="Times New Roman"/>
          <w:b/>
          <w:bCs/>
          <w:sz w:val="32"/>
          <w:szCs w:val="32"/>
        </w:rPr>
        <w:t>2.5. План работы с педагогическим коллективом по музыкальному воспитанию детей.</w:t>
      </w:r>
    </w:p>
    <w:p w:rsidR="004A22AA" w:rsidRDefault="004A22AA" w:rsidP="000C27F1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43"/>
        <w:gridCol w:w="1276"/>
        <w:gridCol w:w="1701"/>
        <w:gridCol w:w="3367"/>
      </w:tblGrid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4A22AA" w:rsidRPr="00B01256" w:rsidTr="00B01256">
        <w:trPr>
          <w:trHeight w:val="162"/>
        </w:trPr>
        <w:tc>
          <w:tcPr>
            <w:tcW w:w="1384" w:type="dxa"/>
          </w:tcPr>
          <w:p w:rsidR="004A22AA" w:rsidRPr="00B01256" w:rsidRDefault="004A22AA" w:rsidP="000C27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Работа с вновь прибывшими детьми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«Воробушки», «Незабудки»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Индивидуальные консультации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вопросы  методики музыкального воспитания, организация муз. процесса в группе, традиции детского сада, </w:t>
            </w:r>
            <w:r w:rsidRPr="00B01256">
              <w:rPr>
                <w:rFonts w:ascii="Times New Roman" w:hAnsi="Times New Roman"/>
                <w:color w:val="000000"/>
              </w:rPr>
              <w:t>обязанности воспитателя в музыкальном воспитании дошкольников, эстетика внешнего вида детей, родителей  и  воспитателя на праздничных мероприятиях.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«Взаимосвязь и формы работы муз. руководителя и воспитателя»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Групповая 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воспитателя на музыкальных занятиях. Основные ошибки. </w:t>
            </w:r>
            <w:r w:rsidRPr="00B01256">
              <w:rPr>
                <w:rFonts w:ascii="Times New Roman" w:hAnsi="Times New Roman"/>
                <w:sz w:val="24"/>
                <w:szCs w:val="24"/>
              </w:rPr>
              <w:t>Формы работы воспитателя и муз. руководителя</w:t>
            </w:r>
            <w:r w:rsidRPr="00B01256">
              <w:rPr>
                <w:rFonts w:ascii="Times New Roman" w:hAnsi="Times New Roman"/>
                <w:color w:val="595959"/>
                <w:sz w:val="24"/>
                <w:szCs w:val="24"/>
              </w:rPr>
              <w:t>.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Осенние праздники и развлечение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Групповая 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Обсуждение сценария, распределение ролей, костюмы, оформление зала, песенный и ритмический материал для заучивания с детьми.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«Деятельность воспитателя на праздничных утренниках»</w:t>
            </w: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Групповая 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Роль воспитателя, как ведущего на праздничном утреннике.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Новогодние праздники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Групповая 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Обсуждение сценария новогоднего утренника, распределение музыкального материала между группами,  время. Оформление интерьера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Особенности характеров персонажей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Индивидуальные консультации, эскизы костюмов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Подбор костюмов. Обсуждение характеров персонажей, разучивание ролей, мизансцен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«Роль воспитателя в ходе типового фронтального занятия»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Групповая 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23 февраля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старшая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Песенный и ритмический материал для заучивания с детьми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23 февраля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подготовительная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Разучивание песенного материала для проведения тематического занятия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«Женский день  8 марта»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Групповая 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«Роль воспитателя в музыкальной деятельности детей»</w:t>
            </w:r>
          </w:p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Групповая 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9 мая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Старшая группа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Обсуждение сценария утренника, распределение стихов, песенный и ритмический материал для заучивания с детьми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Выпуск  детей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Подготовительная группа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Групповая консультация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Обсуждение сценария утренника, взаимодействие  всех членов  коллектива в подготовке  Выпускного бала; песенный и ритмический материал для заучивания с детьми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01256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Доклад на пед. совете</w:t>
            </w:r>
          </w:p>
        </w:tc>
        <w:tc>
          <w:tcPr>
            <w:tcW w:w="3367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Анализ мониторинга муз. способностей и  творческой активности детей сада.</w:t>
            </w:r>
          </w:p>
        </w:tc>
      </w:tr>
      <w:tr w:rsidR="004A22AA" w:rsidRPr="00B01256" w:rsidTr="00B01256">
        <w:tc>
          <w:tcPr>
            <w:tcW w:w="1384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843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Планирование совместной работы с пед. коллективом на год</w:t>
            </w:r>
          </w:p>
        </w:tc>
        <w:tc>
          <w:tcPr>
            <w:tcW w:w="1276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256">
              <w:rPr>
                <w:rFonts w:ascii="Times New Roman" w:hAnsi="Times New Roman" w:cs="Times New Roman"/>
                <w:bCs/>
              </w:rPr>
              <w:t>все</w:t>
            </w:r>
          </w:p>
        </w:tc>
        <w:tc>
          <w:tcPr>
            <w:tcW w:w="1701" w:type="dxa"/>
          </w:tcPr>
          <w:p w:rsidR="004A22AA" w:rsidRPr="00B01256" w:rsidRDefault="004A22AA" w:rsidP="00B01256">
            <w:pPr>
              <w:pStyle w:val="Style4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01256">
              <w:rPr>
                <w:rFonts w:ascii="Times New Roman" w:hAnsi="Times New Roman" w:cs="Times New Roman"/>
                <w:color w:val="000000"/>
              </w:rPr>
              <w:t>Индивидуальные беседы</w:t>
            </w:r>
          </w:p>
        </w:tc>
        <w:tc>
          <w:tcPr>
            <w:tcW w:w="3367" w:type="dxa"/>
          </w:tcPr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Изучение предложений педагогов по планированию музыкальной деятельности  с учетом</w:t>
            </w:r>
          </w:p>
          <w:p w:rsidR="004A22AA" w:rsidRPr="00B01256" w:rsidRDefault="004A22AA" w:rsidP="000C27F1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методической базы, уровня возможностей детей,  программы муз. воспитания и плана учебно-воспитательной работы детского сада.</w:t>
            </w:r>
          </w:p>
        </w:tc>
      </w:tr>
    </w:tbl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22AA" w:rsidRDefault="004A22AA" w:rsidP="000C27F1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22AA" w:rsidRDefault="004A22AA" w:rsidP="00AA0958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22AA" w:rsidRPr="00AA0958" w:rsidRDefault="004A22AA" w:rsidP="00AA0958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9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AA0958">
        <w:rPr>
          <w:rFonts w:ascii="Times New Roman" w:hAnsi="Times New Roman" w:cs="Times New Roman"/>
          <w:b/>
          <w:bCs/>
          <w:sz w:val="32"/>
          <w:szCs w:val="32"/>
        </w:rPr>
        <w:t>. ОРГАНИЗАЦИОННЫЙ РАЗДЕЛ</w:t>
      </w:r>
    </w:p>
    <w:p w:rsidR="004A22AA" w:rsidRPr="00AA0958" w:rsidRDefault="004A22AA" w:rsidP="000C27F1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22AA" w:rsidRPr="00AA0958" w:rsidRDefault="004A22AA" w:rsidP="000C27F1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958">
        <w:rPr>
          <w:rFonts w:ascii="Times New Roman" w:hAnsi="Times New Roman" w:cs="Times New Roman"/>
          <w:b/>
          <w:bCs/>
          <w:sz w:val="32"/>
          <w:szCs w:val="32"/>
        </w:rPr>
        <w:t>3.1. Информационно – методическое обеспечение программы.</w:t>
      </w:r>
    </w:p>
    <w:p w:rsidR="004A22AA" w:rsidRDefault="004A22AA" w:rsidP="000C27F1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Default="004A22AA" w:rsidP="000C27F1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2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837"/>
      </w:tblGrid>
      <w:tr w:rsidR="004A22AA" w:rsidRPr="00B01256" w:rsidTr="000C27F1">
        <w:trPr>
          <w:trHeight w:val="2264"/>
        </w:trPr>
        <w:tc>
          <w:tcPr>
            <w:tcW w:w="2802" w:type="dxa"/>
          </w:tcPr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66D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сновные и парциальные</w:t>
            </w:r>
            <w:r w:rsidRPr="00B266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837" w:type="dxa"/>
          </w:tcPr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 xml:space="preserve">1.Прект примерной основной образовательной программы дошкольного образования на основе ФГОС ДО </w:t>
            </w: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C4F0E">
              <w:rPr>
                <w:rFonts w:ascii="Times New Roman" w:hAnsi="Times New Roman"/>
                <w:sz w:val="24"/>
                <w:szCs w:val="24"/>
              </w:rPr>
              <w:t>«Ладушки» Праздник каждый день И.Новоселова, И.Каплунова.</w:t>
            </w: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3. «От рождения до школы» Примерная общеобразовательная программа дошкольного образования. Под редакцией Н.Е. Вераксы. Т.С. Комаровой, М.А. Васильевой.</w:t>
            </w: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2AA" w:rsidRPr="00B01256" w:rsidTr="000C27F1">
        <w:trPr>
          <w:trHeight w:val="70"/>
        </w:trPr>
        <w:tc>
          <w:tcPr>
            <w:tcW w:w="2802" w:type="dxa"/>
          </w:tcPr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66D1">
              <w:rPr>
                <w:rFonts w:ascii="Times New Roman" w:hAnsi="Times New Roman"/>
                <w:b/>
                <w:sz w:val="24"/>
                <w:szCs w:val="24"/>
              </w:rPr>
              <w:t>Перечень пособий,</w:t>
            </w: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266D1">
              <w:rPr>
                <w:rFonts w:ascii="Times New Roman" w:hAnsi="Times New Roman"/>
                <w:b/>
                <w:sz w:val="24"/>
                <w:szCs w:val="24"/>
              </w:rPr>
              <w:t>Технологий</w:t>
            </w: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7" w:type="dxa"/>
          </w:tcPr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Картушина М.Ю. Вокально-хоровая работа в детском саду.- М.: Издательство» Скрипторий 2003»,2010.-176с.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Картушина М.Ю. Логоритмика для малышей. Сценарий занятий с детьми 3-4 лет. М.: ТЦ «Сфера», 2005.-144с.(Программа развития)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Музыкальные занятия. Средняя группа, автор составитель Е.Н. Арсенина. - Волгоград, Учитель.-2011-335 с.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266D1">
              <w:rPr>
                <w:rFonts w:ascii="Times New Roman" w:hAnsi="Times New Roman"/>
                <w:bCs/>
                <w:sz w:val="24"/>
                <w:szCs w:val="24"/>
              </w:rPr>
              <w:t>Крупа - Шушарина С.В. Логопедические песенки для детей дошкольного возвраста/на стихи О.И. крипенчук-Вознесенской.-ростов н/Д : Феникс, 2010.-99, (1)с.- (Любимые мелодии)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Зарецкая Н.В. , Роот З.Я. праздники в детском саду: сценарии, песни, танцы-4е изд.-М.:Айрис-пресс, 2005-256 с.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Рылькова А.Н., Амброцумова В.В. музыкальные утренники в детском саду/серия - мир вашего ребенка - Ростовн/Д - Феникс,2004,234 с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Система музыкально-оздоровительной работы в детском саду: занятия, игры, упражнения. Авт/сост. О.Н. Арсеневская- волгоград :Учитель 2011-204 с.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Музыкальные занятия. Подготовительная группа, автор составитель Е.Н. Арсенина.-Волгоград, Учитель.-2011-319 с.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Картушина М.Ю. Музыкальные сказки о зверятах. Развлечение для детей 2-3 лет. М.: «здательство « скрипторий 2003»,2009-104 с.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Музыка. Младшая группа. Разработки занятий, - Изд. 2е, переработанное./ сост. Н.Б. Улашенко.-Волгоград: ИТД «Корифей»,-96 с.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 xml:space="preserve">Музыкальные сказки для детского сада Н. Зарецкая 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Сборник танцевально-игровых композиций для музыкальных руководителей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Ветлугина Н.А. Музыкальное воспитание в детском саду.-М.: Просвещение, 1981.-240., нот.-(Б-ка воспитателя дет. Сада).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Арсеневская О.Н. система музыкально-оздоровительной работы в детском саду, 2011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Логоритмические занятия в детском саду. Лапшина,2004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М.Ю. Картушина. Забавы для малышей, 2006.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М.Ю. Картушина. Праздники народов мира в детском саду. Ч1 Лето-осень,2003.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Музыкально-дидактические игры для детей дошкольного возраста. З.Я. Роот.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Ку-ко-ша. Танцевально-игровое пособие для музыкальных руководителей, часть 1 Е. Кутузова, С. Коваленко,2009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Ку-ко-ша. Танцевально-игровое пособие для музыкальных руководителей, часть 2 Е. Кутузова, С. Коваленко,2009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М.Ю. Картушина Мы играем, рисуем и поем. Интегрированные занятия для детей 5-7 лет.</w:t>
            </w:r>
          </w:p>
          <w:p w:rsidR="004A22AA" w:rsidRPr="00B266D1" w:rsidRDefault="004A22AA" w:rsidP="000C27F1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266D1">
              <w:rPr>
                <w:rFonts w:ascii="Times New Roman" w:hAnsi="Times New Roman"/>
                <w:sz w:val="24"/>
                <w:szCs w:val="24"/>
              </w:rPr>
              <w:t>Методическое обеспечение технологии Т.Э. Тютюнниковой «Элементарное музицирование»: Алексеева Л.Н. , Тютюнникова Т.Э. «Музыка». Учебно-наглядное пособие «Музыка». – М.: АСТ, 1998.</w:t>
            </w: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266D1" w:rsidRDefault="004A22AA" w:rsidP="000C27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2AA" w:rsidRPr="00B266D1" w:rsidRDefault="004A22AA" w:rsidP="000C27F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2AA" w:rsidRPr="00AA0958" w:rsidRDefault="004A22AA" w:rsidP="000C27F1">
      <w:pPr>
        <w:pStyle w:val="NoSpacing"/>
        <w:rPr>
          <w:rFonts w:ascii="Times New Roman" w:hAnsi="Times New Roman"/>
          <w:sz w:val="32"/>
          <w:szCs w:val="32"/>
        </w:rPr>
      </w:pPr>
    </w:p>
    <w:p w:rsidR="004A22AA" w:rsidRPr="00AA0958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A0958">
        <w:rPr>
          <w:rFonts w:ascii="Times New Roman" w:hAnsi="Times New Roman"/>
          <w:b/>
          <w:sz w:val="32"/>
          <w:szCs w:val="32"/>
        </w:rPr>
        <w:t>3.2. Организация предметно – пространственной развевающей среды.</w:t>
      </w: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Развивающая среда музыкального зала соответствует требованиям СанПин 2.4.1.3049-13 и ФГОС ДО, и обеспечивает, возможность, общения и совместной деятельности детей и взрослых, двигательной активности детей.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Музыкальный зал – среда эстетического развития, место постоянного общение ребёнка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ребёнка, эмоциональное благополучие и психологическую комфортность.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Принципы построения предметно – развивающей среды: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Дистанции, позиции при взаимодействии;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Активности, самостоятельности, творчества;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Стабильности – динамичности;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Эмоциональности, индивидуальной комфортности и эмоционального благополучия каждого ребёнка и взрослого;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Сочетание привычных и неординарных элементов в эстетической организации среды. В зале созданы условия для нормального психосоциального развития детей;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Спокойная и доброжелательная обстановка;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Внимание к эмоциональным потребностям детей;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Представление самостоятельности и независимости каждому ребёнку самому выбрать себе партнёра для общения;</w:t>
      </w:r>
    </w:p>
    <w:p w:rsidR="004A22AA" w:rsidRPr="00AA0958" w:rsidRDefault="004A22AA" w:rsidP="000C27F1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Созданы условия для развития и обучения.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Художественно – эстетическая развивающая среда и оформление музыкального зала отвечает содержанию проводимого в нём праздника, способствовать развитию у детей художественного – эстетического вкуса, а также создать у всех радостное настроение и, предвосхищать событие.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  <w:r w:rsidRPr="00AA0958">
        <w:rPr>
          <w:rFonts w:ascii="Times New Roman" w:hAnsi="Times New Roman"/>
          <w:sz w:val="28"/>
          <w:szCs w:val="28"/>
        </w:rPr>
        <w:t>Зал оснащён: аудиоаппаратурой (музыкальным центром), фортепиано, ноутбуком, интерактивной доской, современным нотным материалом, аудиокассетами, С</w:t>
      </w:r>
      <w:r w:rsidRPr="00AA0958">
        <w:rPr>
          <w:rFonts w:ascii="Times New Roman" w:hAnsi="Times New Roman"/>
          <w:sz w:val="28"/>
          <w:szCs w:val="28"/>
          <w:lang w:val="en-US"/>
        </w:rPr>
        <w:t>D</w:t>
      </w:r>
      <w:r w:rsidRPr="00AA0958">
        <w:rPr>
          <w:rFonts w:ascii="Times New Roman" w:hAnsi="Times New Roman"/>
          <w:sz w:val="28"/>
          <w:szCs w:val="28"/>
        </w:rPr>
        <w:t xml:space="preserve"> – дисками, пособиями и атрибутами, музыкальными игрушками и детскими музыкальными инструментами, музыкально – дидактическими играми, масками и костюмами для театральной деятельности. Имеются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</w:t>
      </w:r>
    </w:p>
    <w:p w:rsidR="004A22AA" w:rsidRPr="00AA0958" w:rsidRDefault="004A22AA" w:rsidP="000C27F1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Pr="00AA0958" w:rsidRDefault="004A22AA" w:rsidP="000C27F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Pr="00644D75" w:rsidRDefault="004A22AA" w:rsidP="0063694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44D75">
        <w:rPr>
          <w:rFonts w:ascii="Times New Roman" w:hAnsi="Times New Roman"/>
          <w:b/>
          <w:sz w:val="32"/>
          <w:szCs w:val="32"/>
          <w:lang w:val="en-US"/>
        </w:rPr>
        <w:t>IV.</w:t>
      </w:r>
      <w:r w:rsidRPr="00644D75">
        <w:rPr>
          <w:rFonts w:ascii="Times New Roman" w:hAnsi="Times New Roman"/>
          <w:b/>
          <w:sz w:val="32"/>
          <w:szCs w:val="32"/>
        </w:rPr>
        <w:t xml:space="preserve"> Приложения.</w:t>
      </w:r>
    </w:p>
    <w:p w:rsidR="004A22AA" w:rsidRDefault="004A22AA" w:rsidP="006369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pStyle w:val="NoSpacing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на 2017 – 2018 учебный год.</w:t>
      </w:r>
    </w:p>
    <w:p w:rsidR="004A22AA" w:rsidRDefault="004A22AA" w:rsidP="007774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группа.</w:t>
      </w:r>
    </w:p>
    <w:p w:rsidR="004A22AA" w:rsidRPr="00664295" w:rsidRDefault="004A22AA" w:rsidP="0063694A">
      <w:pPr>
        <w:pStyle w:val="Title"/>
        <w:ind w:left="197"/>
        <w:rPr>
          <w:color w:val="auto"/>
        </w:rPr>
      </w:pPr>
      <w:r w:rsidRPr="00664295">
        <w:rPr>
          <w:color w:val="auto"/>
        </w:rPr>
        <w:t>Сентябрь</w:t>
      </w:r>
    </w:p>
    <w:p w:rsidR="004A22AA" w:rsidRPr="00664295" w:rsidRDefault="004A22AA" w:rsidP="0063694A">
      <w:pPr>
        <w:pStyle w:val="Title"/>
        <w:ind w:left="197"/>
        <w:rPr>
          <w:color w:val="auto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6"/>
        <w:gridCol w:w="5386"/>
        <w:gridCol w:w="2410"/>
      </w:tblGrid>
      <w:tr w:rsidR="004A22AA" w:rsidRPr="00B01256" w:rsidTr="0063694A">
        <w:trPr>
          <w:trHeight w:hRule="exact" w:val="107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E6F9E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F9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left="840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hRule="exact" w:val="446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4A22AA" w:rsidRPr="00B01256" w:rsidRDefault="004A22AA" w:rsidP="0063694A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4A22AA" w:rsidRPr="00B01256" w:rsidRDefault="004A22AA" w:rsidP="0063694A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A22AA" w:rsidRPr="00B01256" w:rsidRDefault="004A22AA" w:rsidP="0063694A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left="720"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6F9E">
              <w:rPr>
                <w:rFonts w:ascii="Times New Roman" w:hAnsi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BE6F9E">
              <w:rPr>
                <w:rFonts w:ascii="Times New Roman" w:hAnsi="Times New Roman"/>
                <w:sz w:val="24"/>
                <w:szCs w:val="24"/>
              </w:rPr>
              <w:t>Формировать у детей навык ритмичного движения. Учить детей двигаться в соответствии с характером музыки. Совершенствовать движение спокойного шага и развивать мелкие движения кисти.</w:t>
            </w:r>
          </w:p>
          <w:p w:rsidR="004A22AA" w:rsidRPr="00BE6F9E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E6F9E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6F9E">
              <w:rPr>
                <w:rFonts w:ascii="Times New Roman" w:hAnsi="Times New Roman"/>
                <w:b/>
                <w:sz w:val="24"/>
                <w:szCs w:val="24"/>
              </w:rPr>
              <w:t xml:space="preserve">2.Навыки выразительного движения: </w:t>
            </w:r>
            <w:r w:rsidRPr="00BE6F9E">
              <w:rPr>
                <w:rFonts w:ascii="Times New Roman" w:hAnsi="Times New Roman"/>
                <w:sz w:val="24"/>
                <w:szCs w:val="24"/>
              </w:rPr>
              <w:t>Совершенствовать танцевальные движения: легкий бег, ритмичные притопы, приседания; менять их в соответствии с изменением характера.</w:t>
            </w: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Развивать внимание, чувство ритма, менять движения в соответствии с характером музыки.</w:t>
            </w: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«Марш» Тиличеева, «Марш и бег» Ломовой», «Барабанщик» Кабалевского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«Пляска с платочками» р.н.м.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«Оркестр» укр.н.м.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«Игра с матрешками»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</w:rPr>
            </w:pPr>
          </w:p>
        </w:tc>
      </w:tr>
      <w:tr w:rsidR="004A22AA" w:rsidRPr="00B01256" w:rsidTr="0063694A">
        <w:trPr>
          <w:trHeight w:hRule="exact" w:val="170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A22AA" w:rsidRPr="00B01256" w:rsidRDefault="004A22AA" w:rsidP="0063694A">
            <w:pPr>
              <w:shd w:val="clear" w:color="auto" w:fill="FFFFFF"/>
              <w:ind w:left="1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475EC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EC9">
              <w:rPr>
                <w:rFonts w:ascii="Times New Roman" w:hAnsi="Times New Roman"/>
                <w:sz w:val="24"/>
                <w:szCs w:val="24"/>
              </w:rPr>
              <w:t>Формировать навыки культуры слушания музыки (не отвлекаться и не отвлекать других), дослушивать произведение до конца</w:t>
            </w: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«Марш» Дунаевского, «Полька» Глинки</w:t>
            </w: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59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(Развитие певческих навыков)</w:t>
            </w:r>
          </w:p>
          <w:p w:rsidR="004A22AA" w:rsidRPr="00B01256" w:rsidRDefault="004A22AA" w:rsidP="0063694A">
            <w:pPr>
              <w:shd w:val="clear" w:color="auto" w:fill="FFFFF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475EC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EC9">
              <w:rPr>
                <w:rFonts w:ascii="Times New Roman" w:hAnsi="Times New Roman"/>
                <w:sz w:val="24"/>
                <w:szCs w:val="24"/>
              </w:rPr>
              <w:t>Обучать детей выразительному пению. Начинать пение после вступления вместе с воспитателем и без него.</w:t>
            </w: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E6F9E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64295">
              <w:t xml:space="preserve">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Дождик» Ольховик, «Листопад» Хачко</w:t>
            </w: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</w:rPr>
            </w:pPr>
          </w:p>
        </w:tc>
      </w:tr>
      <w:tr w:rsidR="004A22AA" w:rsidRPr="00B01256" w:rsidTr="0063694A">
        <w:trPr>
          <w:trHeight w:hRule="exact" w:val="79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475EC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EC9">
              <w:rPr>
                <w:rFonts w:ascii="Times New Roman" w:hAnsi="Times New Roman"/>
                <w:sz w:val="24"/>
                <w:szCs w:val="24"/>
              </w:rPr>
              <w:t>Создать радостное настроение и дружеское отношение  друг с другом.</w:t>
            </w: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«День знаний с клоуном Филя»</w:t>
            </w:r>
          </w:p>
        </w:tc>
      </w:tr>
    </w:tbl>
    <w:p w:rsidR="004A22AA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Pr="00A30311" w:rsidRDefault="004A22AA" w:rsidP="0063694A">
      <w:pPr>
        <w:rPr>
          <w:rFonts w:ascii="Times New Roman" w:hAnsi="Times New Roman"/>
          <w:b/>
          <w:sz w:val="28"/>
          <w:szCs w:val="28"/>
        </w:rPr>
      </w:pPr>
    </w:p>
    <w:p w:rsidR="004A22AA" w:rsidRPr="00A30311" w:rsidRDefault="004A22AA" w:rsidP="006369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30311">
        <w:rPr>
          <w:rFonts w:ascii="Times New Roman" w:hAnsi="Times New Roman"/>
          <w:b/>
          <w:sz w:val="28"/>
          <w:szCs w:val="28"/>
        </w:rPr>
        <w:t>Октябрь</w:t>
      </w:r>
    </w:p>
    <w:p w:rsidR="004A22AA" w:rsidRPr="00A30311" w:rsidRDefault="004A22AA" w:rsidP="0063694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4"/>
        <w:gridCol w:w="5244"/>
        <w:gridCol w:w="2977"/>
      </w:tblGrid>
      <w:tr w:rsidR="004A22AA" w:rsidRPr="00B01256" w:rsidTr="0063694A">
        <w:trPr>
          <w:trHeight w:hRule="exact" w:val="82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311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hRule="exact" w:val="325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1.Музыкально-ритмические навыки: закрепить умение различать характер музыки, передавать его в движении, ходить спокойно, без взмаха рук, самостоятельно выполнять движения в соответствии с  характером музыки.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>2. Навыки выразительного движения: Продолжать совершенствовать навыки основных движений: бег легкий, стремительный, ходьба. Продолжать учить детей свободно ориентироваться в пространстве зала, и импровизировать в танце.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>«Прогулка» Раухвергера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>«Барабанщики» Кабалевского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 xml:space="preserve">«Танец осенних листочков» 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311">
              <w:rPr>
                <w:rFonts w:ascii="Times New Roman" w:hAnsi="Times New Roman"/>
                <w:bCs/>
                <w:sz w:val="24"/>
                <w:szCs w:val="24"/>
              </w:rPr>
              <w:t>Гречанинов,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«Ловишка» Гайдна, «Кот Васька» Лобачева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40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Учить детей чувствовать характер музыки, узнавать знакомые произведения, высказывать  свои впечатления о прослушанной музыке.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«Полька» Глинки, «Грустное настроение» Штейнвиля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5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(Развитие певческих навыков)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«Дождик» и «Листопад» Сидорова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99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Привлекать детей к активному участию в развлечении, создать хорошее настроении.</w:t>
            </w:r>
          </w:p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«Что у осени в корзинке».</w:t>
            </w:r>
          </w:p>
        </w:tc>
      </w:tr>
      <w:tr w:rsidR="004A22AA" w:rsidRPr="00B01256" w:rsidTr="0063694A">
        <w:trPr>
          <w:trHeight w:hRule="exact" w:val="85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Доставить детям радость от праздника. Вызвать положительные эмоции.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A30311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22AA" w:rsidRPr="00DB6791" w:rsidRDefault="004A22AA" w:rsidP="0063694A">
      <w:pPr>
        <w:jc w:val="center"/>
        <w:rPr>
          <w:rFonts w:ascii="Times New Roman" w:hAnsi="Times New Roman"/>
          <w:b/>
          <w:sz w:val="28"/>
          <w:szCs w:val="28"/>
        </w:rPr>
      </w:pPr>
      <w:r w:rsidRPr="00DB6791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10207" w:type="dxa"/>
        <w:tblInd w:w="-95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86"/>
        <w:gridCol w:w="5244"/>
        <w:gridCol w:w="2977"/>
      </w:tblGrid>
      <w:tr w:rsidR="004A22AA" w:rsidRPr="00B01256" w:rsidTr="0063694A">
        <w:trPr>
          <w:trHeight w:hRule="exact" w:val="112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left="20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left="8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22AA" w:rsidRPr="00B01256" w:rsidRDefault="004A22AA" w:rsidP="0063694A">
            <w:pPr>
              <w:shd w:val="clear" w:color="auto" w:fill="FFFFFF"/>
              <w:ind w:left="840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22AA" w:rsidRPr="00B01256" w:rsidRDefault="004A22AA" w:rsidP="0063694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hRule="exact" w:val="418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A22AA" w:rsidRPr="00B01256" w:rsidRDefault="004A22AA" w:rsidP="0063694A">
            <w:pPr>
              <w:shd w:val="clear" w:color="auto" w:fill="FFFFFF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4A22AA" w:rsidRPr="00B01256" w:rsidRDefault="004A22AA" w:rsidP="0063694A">
            <w:pPr>
              <w:pStyle w:val="ListParagraph"/>
              <w:ind w:left="0" w:right="101"/>
              <w:rPr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4A22AA" w:rsidRPr="00B01256" w:rsidRDefault="004A22AA" w:rsidP="0063694A">
            <w:pPr>
              <w:shd w:val="clear" w:color="auto" w:fill="FFFFFF"/>
              <w:ind w:left="527" w:right="101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A22AA" w:rsidRPr="00B01256" w:rsidRDefault="004A22AA" w:rsidP="0063694A">
            <w:pPr>
              <w:shd w:val="clear" w:color="auto" w:fill="FFFFFF"/>
              <w:ind w:left="167" w:right="101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1.Музыкально-ритмическиенавыки: </w:t>
            </w:r>
            <w:r w:rsidRPr="00B01256">
              <w:rPr>
                <w:rFonts w:ascii="Times New Roman" w:hAnsi="Times New Roman"/>
                <w:bCs/>
                <w:sz w:val="24"/>
                <w:szCs w:val="24"/>
              </w:rPr>
              <w:t>Воспринимать и различать музыку маршевого и колыбельного характера, менять свои движения с изменением характера музыки. Развивать и укреплять мышцы стопы.</w:t>
            </w: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2.</w:t>
            </w:r>
            <w:r w:rsidRPr="00B012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Навыки выразительного движения: </w:t>
            </w:r>
            <w:r w:rsidRPr="00B01256">
              <w:rPr>
                <w:rFonts w:ascii="Times New Roman" w:hAnsi="Times New Roman"/>
                <w:bCs/>
                <w:sz w:val="24"/>
                <w:szCs w:val="24"/>
              </w:rPr>
              <w:t>Начинать движение после муз. вступления, двигаться легко, менять свои движения в соответствии двухчастной формой пьесы.</w:t>
            </w:r>
            <w:r w:rsidRPr="00B012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1256">
              <w:rPr>
                <w:rFonts w:ascii="Times New Roman" w:hAnsi="Times New Roman"/>
                <w:bCs/>
                <w:sz w:val="24"/>
                <w:szCs w:val="24"/>
              </w:rPr>
              <w:t>Предложить детям творчески передавать движения игровых персонажей.</w:t>
            </w: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sz w:val="24"/>
                <w:szCs w:val="24"/>
              </w:rPr>
              <w:t>«Барабанщики» и «Колыбельная»  Кабалевского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sz w:val="24"/>
                <w:szCs w:val="24"/>
              </w:rPr>
              <w:t>«Пружинка» обр. Ломовой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sz w:val="24"/>
                <w:szCs w:val="24"/>
              </w:rPr>
              <w:t xml:space="preserve"> «Парная пляска» р.н.м.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sz w:val="24"/>
                <w:szCs w:val="24"/>
              </w:rPr>
              <w:t>«Ищи игрушку» обр. Агафонников, «Ребята и медведь» Попатенко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56">
              <w:rPr>
                <w:rFonts w:ascii="Times New Roman" w:hAnsi="Times New Roman"/>
                <w:bCs/>
                <w:sz w:val="24"/>
                <w:szCs w:val="24"/>
              </w:rPr>
              <w:t>«Хитрый кот» рус.приб.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68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:rsidR="004A22AA" w:rsidRPr="00B01256" w:rsidRDefault="004A22AA" w:rsidP="0063694A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Учить детей слушать и понимать музыку танцевального характера и изобразительные моменты в музыке. Познакомит с народной песней, передающей образы родной природы.</w:t>
            </w: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«Вальс» Шуберта</w:t>
            </w: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«Кот и мышь» Рыбицкого</w:t>
            </w: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Рус.нар.плясовые</w:t>
            </w:r>
          </w:p>
        </w:tc>
      </w:tr>
      <w:tr w:rsidR="004A22AA" w:rsidRPr="00B01256" w:rsidTr="0063694A">
        <w:trPr>
          <w:trHeight w:hRule="exact" w:val="128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(Развитие певческих навыков 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Учить детей воспринимать и передавать веселый, оживленный характер песни. Петь естественным голосом, легким звуком. Ясно произносить гласные в словах.</w:t>
            </w: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93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Игра на муз. инструм.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Формировать умение подыгрывать на дерев. ложках, барабане и погремушках.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Русск. нар. музыку</w:t>
            </w:r>
          </w:p>
        </w:tc>
      </w:tr>
      <w:tr w:rsidR="004A22AA" w:rsidRPr="00B01256" w:rsidTr="0063694A">
        <w:trPr>
          <w:trHeight w:hRule="exact" w:val="99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Закрепить знания о транспорте и муз. ритмич движения: топающий шаг, лошадка, моталочка и др.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«Мы едим, едим, едим»</w:t>
            </w:r>
          </w:p>
        </w:tc>
      </w:tr>
    </w:tbl>
    <w:p w:rsidR="004A22AA" w:rsidRPr="006B73A5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Декабрь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6"/>
        <w:gridCol w:w="4499"/>
        <w:gridCol w:w="2970"/>
      </w:tblGrid>
      <w:tr w:rsidR="004A22AA" w:rsidRPr="00B01256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38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игры   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1.Музыкально-ритмические навыки:</w:t>
            </w:r>
            <w:r>
              <w:rPr>
                <w:rFonts w:ascii="Times New Roman" w:hAnsi="Times New Roman"/>
                <w:sz w:val="24"/>
              </w:rPr>
              <w:t xml:space="preserve"> Учить бегать врассыпную, а затем ходить по кругу друг за другом. Самостоятельно начинать движение после музыкального вступления.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 xml:space="preserve">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 xml:space="preserve">двигаться легко непринужденно, передавая в движении характер музыки. 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Развивать у детей быстроту реакции.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"Ходьба и бег" латв.нар.мел.,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"Кружение парами" латв.нар.мел., "Шагаем как медведи" Каменоградова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"Танец Петрушек", "Танец Снежинок", Танец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"Ёлочек"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"Снежки", "Самый ловкий"</w:t>
            </w:r>
          </w:p>
        </w:tc>
      </w:tr>
      <w:tr w:rsidR="004A22AA" w:rsidRPr="00B01256" w:rsidTr="0063694A">
        <w:trPr>
          <w:trHeight w:val="120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Учить детей образному восприятию музыки, различать настроение: грустное, веселое, спокойное.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"Немецкий танец" Бетховин,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"Два петуха" Разоренова,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"Смелый наездник" Шумана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90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(Развитие певческих навыков)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Формировать умение петь дружно, слажено, легким звуком, вступать после муз. вступления. Чисто исполнять мелодии песен.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"Новый год" Карасева, " Ёлочка красавица" Попатенко, "Дед Мороз" Фрида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98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Воспитывать стремление и желание принимать участие в праздничных выступлениях. 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"Закалдованная ёлочка"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Январь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7"/>
        <w:gridCol w:w="4531"/>
        <w:gridCol w:w="2937"/>
      </w:tblGrid>
      <w:tr w:rsidR="004A22AA" w:rsidRPr="00B01256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38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игры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 xml:space="preserve">Различать контрастные части музыки: бегать врассыпную, не наталкиваясь друг на друга, и легко прыгать на двух ногах.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Навыки выразительного движения:</w:t>
            </w:r>
            <w:r>
              <w:rPr>
                <w:rFonts w:ascii="Times New Roman" w:hAnsi="Times New Roman"/>
                <w:sz w:val="24"/>
              </w:rPr>
              <w:t xml:space="preserve"> Различать двухчастную форму музыки и её динамические изменения, передавать это в движении. Добиваться четкости движений.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Приучать самостоятельно менять свои движения: тихо мягко ходить и быстро бегать.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"Хороводный шаг" Рус.нар.мел., "Всадники" Витлина, "Саночки " Филиппенко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"Покажи ладошки", "Пляска с платочкам"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"Игра с ёжиком" Сидовой, "Жмурки "Флотова</w:t>
            </w:r>
          </w:p>
        </w:tc>
      </w:tr>
      <w:tr w:rsidR="004A22AA" w:rsidRPr="00B01256" w:rsidTr="0063694A">
        <w:trPr>
          <w:trHeight w:val="113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Воспринимать музыку спокойного характера, передающую спокойствие, красоту ночной тишины. Продолжать знакомство с танцевальным жанром вальс.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"Маша спит" Фрида, "Вальс" Грибоедова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6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(Развитие певческих навыков)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"Песенка про хомячка" Абелян, "Саночки" Филиппенко,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54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историей праздника "Рождество" и русскими народными играми в этот праздник. Создать положительныек эмоции.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"Рождество"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Февраль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5"/>
        <w:gridCol w:w="4542"/>
        <w:gridCol w:w="2928"/>
      </w:tblGrid>
      <w:tr w:rsidR="004A22AA" w:rsidRPr="00B01256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39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>Развивать чувство ритма: учить детей ритмично играть на погремушках. Слышать смену характера музыки, отмечая ее в движении. Совершенствовать легкость и четкость бега.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  Навыки   выразительного движения: </w:t>
            </w:r>
            <w:r>
              <w:rPr>
                <w:rFonts w:ascii="Times New Roman" w:hAnsi="Times New Roman"/>
                <w:sz w:val="24"/>
              </w:rPr>
              <w:t>Совершенствовать движения с флажками.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Двигаться легко, изящно, меняя характер движения в соответствии с двухчастной формой.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свободно ориентироваться в игровой ситуации. Упражнять в движении прямого галопа.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"Выставление ноги на пятку и носок", "Хлоп, хлоп" Штрауса, "Машина" Кабалевский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"Летчики на аэродром" Раухвергера, Весёлый танец" Литов. нар.мел..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"Запусти ракету", "Проскача на лошади"</w:t>
            </w:r>
          </w:p>
        </w:tc>
      </w:tr>
      <w:tr w:rsidR="004A22AA" w:rsidRPr="00B01256" w:rsidTr="0063694A">
        <w:trPr>
          <w:trHeight w:val="12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развивать у детей желание слушать музыку. Вызвать эмоциональную отзывчивость при восприятии музыкальных произведений. Познакомить с понятиями «марш» и «танец».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"Марш солдатиков" Юцевич, "Полечка" и "Ёжик" Кабалевского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83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(Развитие певческих навыков)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 детей передавать бодрый весёлый характер песни. Петь в темпе марша, бодро, четко. 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"Три синички" рас.нар. п., "Самалет" Магиденко, "Лётчик" Тиличеевой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2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Вызвать у детей гордость за защитников отечества. Привить уважение к старшим и Родине.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"Будущий солдат!"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Март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3"/>
        <w:gridCol w:w="4491"/>
        <w:gridCol w:w="2981"/>
      </w:tblGrid>
      <w:tr w:rsidR="004A22AA" w:rsidRPr="00B01256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24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учатся двигаться в группе, у них развивается ритмичность. Совершенствовать умение детей выполнять движения с предметами легко, ритмично. Самостоятельно начинать и заканчивать танец.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  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>Учить детей ходить хороводным шагом, развивать быстроту реакции.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выполнять солирующие роли, соблюдать правила игры.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"Зайчики" Кабалевского, "Скачут по дорожке" Филиппенко,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"Парная пляска", "Танец с мамами", "Стирка"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</w:rPr>
              <w:t>"Зайцы и лиса" Рожавской, "Хитрый кот" Рус.нар.прибаутка</w:t>
            </w:r>
          </w:p>
        </w:tc>
      </w:tr>
      <w:tr w:rsidR="004A22AA" w:rsidRPr="00B01256" w:rsidTr="0063694A">
        <w:trPr>
          <w:trHeight w:val="140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различать средства музыкальной выразительности: громко – тихо, быстро – медленно. Познакомить с понятием «полька»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"Колыбельная" Моцарт, ""Кот и мыши" Рыбицкого</w:t>
            </w:r>
          </w:p>
        </w:tc>
      </w:tr>
      <w:tr w:rsidR="004A22AA" w:rsidRPr="00B01256" w:rsidTr="0063694A">
        <w:trPr>
          <w:trHeight w:val="140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(Развитие певческих навыков)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узнавать знакомые песни. Петь легко непринуждённо, в умеренном темпе, точно соблюдая ритмический рисунок, чётко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проговаривая слова. Приучать к сольному и подгрупповому пению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 день 8 марта" Алексанрова, "Милая мама" Фрида, "  " С бабушкой любимой" Кондратева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84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Привлечь внимание детей, воспитывать добрые чувства к маме. 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"Весенняя лотерея"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Pr="00A24877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877">
        <w:rPr>
          <w:rFonts w:ascii="Times New Roman" w:hAnsi="Times New Roman"/>
          <w:b/>
          <w:sz w:val="28"/>
          <w:szCs w:val="28"/>
        </w:rPr>
        <w:t>Апрель</w:t>
      </w:r>
    </w:p>
    <w:p w:rsidR="004A22AA" w:rsidRPr="00A24877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4"/>
        <w:gridCol w:w="4517"/>
        <w:gridCol w:w="2954"/>
      </w:tblGrid>
      <w:tr w:rsidR="004A22AA" w:rsidRPr="00B01256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53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>Самостоятельно менять движения со сменой музыкальных частей, развивать ловкость и быстроту реакции детей на изменение характера музыки.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танцевальные движения: кружиться парами на легком беге и энергично притопывать ногой. Упражнять в плясовых движениях и спокойной мягкой ходьбе.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Учитиь детей передовать в движение игровые образы, а так же солирующие роли.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"Всадники" Ветлина, "Дудочка" Ломовой, Упр -ние с флажками Козырева.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"Веселый танец" литв. нар. мел., "Покажи ладошки" Латв, нар. мел..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"Жмурки" Флотова, "Белые гуси" рус. нар. песня.</w:t>
            </w:r>
          </w:p>
        </w:tc>
      </w:tr>
      <w:tr w:rsidR="004A22AA" w:rsidRPr="00B01256" w:rsidTr="0063694A">
        <w:trPr>
          <w:trHeight w:val="171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Обратить внимание на изобразительные особенности песни. Воспринимать характерные интонации задорной частушки, чувствовать настроение музыки. Узнавать при повторном слушании.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Частушки, "Ежик" Кабалевского, "Шуточка" Селиванова.</w:t>
            </w:r>
          </w:p>
        </w:tc>
      </w:tr>
      <w:tr w:rsidR="004A22AA" w:rsidRPr="00B01256" w:rsidTr="0063694A">
        <w:trPr>
          <w:trHeight w:val="184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(Развитие певческих навыков)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него, но с помощью педагога.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""Веселый жук" Котляревского, "Веселый поезд" Компанейца, "Заинька" Слонова.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41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Вызвать интерес к выступлению старших дошкольников.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"Сказка о глупом мышонке"</w:t>
            </w:r>
          </w:p>
        </w:tc>
      </w:tr>
    </w:tbl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Май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5"/>
        <w:gridCol w:w="4483"/>
        <w:gridCol w:w="2987"/>
      </w:tblGrid>
      <w:tr w:rsidR="004A22AA" w:rsidRPr="00B01256" w:rsidTr="0063694A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253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игры           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 в движении весёлый, легкий характер музыки, скакать с ноги на ногу. Маршировать в разные направления. Выполнять планвные, разнообразные движения руками.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использовать знакомые танцевальные движения в свободных плясках.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Добиваться выразительной передачи танцевально-игровых движений. Развивать быстроту реакции, ловкость, умение ориентироваться в пространстве.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"Подскоки" Фран. нар. мел., "Птички летают" Жилина,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Качание рук с лентосками Жилина.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"Полька" Бетховина, Латв. нар. мел..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"Скачут по дорожке" Филиппенко, "!Кто у нас хороший?" Рус. нар. песня.</w:t>
            </w:r>
          </w:p>
        </w:tc>
      </w:tr>
      <w:tr w:rsidR="004A22AA" w:rsidRPr="00B01256" w:rsidTr="0063694A">
        <w:trPr>
          <w:trHeight w:val="15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Обратить внимание на изобразительные особенности пьесы, динамику звучания. Умение подбирать иллюстрации к прослушанным муз. произведениям, мативировать свой выбор.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"Папа и мама разговаривают" Арсеева, "Марширующие поросята" Берлин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54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(Развитие певческих навыков)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петь слаженно, начиная и заканчивая пение одновременно с музыкой. Внимательно слушать вступление и проигрыш.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"Детский сад" Филиппенко, "Мне уже четыре года" Слонова, "Наш автобус голубой" Филиппенко.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83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Создать радостную отмасферу, познакомить в летними музыкальными играми.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"Здравствуй лето"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Default="004A22AA" w:rsidP="0063694A">
      <w:pPr>
        <w:pStyle w:val="NoSpacing"/>
      </w:pPr>
    </w:p>
    <w:p w:rsidR="004A22AA" w:rsidRPr="00664295" w:rsidRDefault="004A22AA" w:rsidP="0063694A">
      <w:pPr>
        <w:pStyle w:val="NoSpacing"/>
      </w:pPr>
    </w:p>
    <w:p w:rsidR="004A22AA" w:rsidRPr="00DB6791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</w:p>
    <w:p w:rsidR="004A22AA" w:rsidRPr="00CD4388" w:rsidRDefault="004A22AA" w:rsidP="0063694A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Pr="00CD4388" w:rsidRDefault="004A22AA" w:rsidP="0063694A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Default="004A22AA" w:rsidP="007774D3">
      <w:pPr>
        <w:pStyle w:val="Style40"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Pr="007774D3" w:rsidRDefault="004A22AA" w:rsidP="007774D3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4D3">
        <w:rPr>
          <w:rFonts w:ascii="Times New Roman" w:hAnsi="Times New Roman" w:cs="Times New Roman"/>
          <w:b/>
          <w:bCs/>
          <w:sz w:val="32"/>
          <w:szCs w:val="32"/>
        </w:rPr>
        <w:t>Старшая группа.</w:t>
      </w:r>
    </w:p>
    <w:p w:rsidR="004A22AA" w:rsidRDefault="004A22AA" w:rsidP="0063694A">
      <w:pPr>
        <w:shd w:val="clear" w:color="auto" w:fill="FFFFFF"/>
        <w:ind w:right="96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Pr="00261008" w:rsidRDefault="004A22AA" w:rsidP="0063694A">
      <w:pPr>
        <w:shd w:val="clear" w:color="auto" w:fill="FFFFFF"/>
        <w:ind w:right="96"/>
        <w:jc w:val="center"/>
        <w:rPr>
          <w:rFonts w:ascii="Times New Roman" w:hAnsi="Times New Roman"/>
          <w:b/>
          <w:sz w:val="28"/>
          <w:szCs w:val="28"/>
        </w:rPr>
      </w:pPr>
      <w:r w:rsidRPr="00261008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45"/>
        <w:gridCol w:w="4678"/>
        <w:gridCol w:w="2693"/>
      </w:tblGrid>
      <w:tr w:rsidR="004A22AA" w:rsidRPr="00B01256" w:rsidTr="0063694A">
        <w:trPr>
          <w:trHeight w:hRule="exact" w:val="7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2B5FB9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FB9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2B5FB9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FB9">
              <w:rPr>
                <w:rFonts w:ascii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2B5FB9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FB9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hRule="exact" w:val="46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4A22AA" w:rsidRPr="00B01256" w:rsidRDefault="004A22AA" w:rsidP="0063694A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4A22AA" w:rsidRPr="00B01256" w:rsidRDefault="004A22AA" w:rsidP="0063694A">
            <w:pPr>
              <w:shd w:val="clear" w:color="auto" w:fill="FFFFFF"/>
              <w:ind w:left="385" w:right="269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A22AA" w:rsidRPr="00B01256" w:rsidRDefault="004A22AA" w:rsidP="0063694A">
            <w:pPr>
              <w:shd w:val="clear" w:color="auto" w:fill="FFFFFF"/>
              <w:ind w:left="385" w:right="269"/>
              <w:rPr>
                <w:color w:val="0070C0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269"/>
              <w:rPr>
                <w:color w:val="0070C0"/>
              </w:rPr>
            </w:pPr>
            <w:r w:rsidRPr="00B01256">
              <w:rPr>
                <w:color w:val="0070C0"/>
                <w:sz w:val="24"/>
                <w:szCs w:val="24"/>
              </w:rPr>
              <w:t xml:space="preserve">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Default="004A22AA" w:rsidP="0063694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1.Музыкально-ритмические навыки: 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>развивать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поскоков, плясовых движений (навыки пружинящего движения).</w:t>
            </w: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>.</w:t>
            </w: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Навыки  выразительного движения:  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>Создать у детей бодрое, приподнятое настроение,</w:t>
            </w: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>развивать внимание</w:t>
            </w:r>
            <w:r w:rsidRPr="0026100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61008">
              <w:rPr>
                <w:rFonts w:ascii="Times New Roman" w:hAnsi="Times New Roman"/>
                <w:sz w:val="24"/>
                <w:szCs w:val="24"/>
              </w:rPr>
              <w:t xml:space="preserve">двигательную реакцию. Учить импровизировать движения разных персонажей. Вести хоровод по кругу, различать голоса по тембру,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просты движения.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>соответствующие игровые действия.</w:t>
            </w: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 xml:space="preserve">«Марш» Надененко, </w:t>
            </w: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 xml:space="preserve">«Пружинки» р.н.м. </w:t>
            </w: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Упр-ние «Попрыгунчики» Шуберта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 xml:space="preserve">«Чей кружок быстрее соберется» обр. Ломовой, </w:t>
            </w: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>«Догадайся, кто поёт» Тиличеевой</w:t>
            </w: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bCs/>
                <w:color w:val="000000"/>
                <w:sz w:val="28"/>
                <w:szCs w:val="28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bCs/>
                <w:color w:val="000000"/>
                <w:sz w:val="28"/>
                <w:szCs w:val="28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24"/>
              <w:rPr>
                <w:color w:val="000000"/>
                <w:sz w:val="28"/>
                <w:szCs w:val="28"/>
              </w:rPr>
            </w:pPr>
          </w:p>
        </w:tc>
      </w:tr>
      <w:tr w:rsidR="004A22AA" w:rsidRPr="00B01256" w:rsidTr="0063694A">
        <w:trPr>
          <w:trHeight w:hRule="exact" w:val="18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61008">
              <w:rPr>
                <w:rFonts w:ascii="Times New Roman" w:hAnsi="Times New Roman"/>
                <w:sz w:val="24"/>
                <w:szCs w:val="24"/>
              </w:rPr>
              <w:t xml:space="preserve">«Марш деревянных солдатиков» Чайковский, </w:t>
            </w: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«Голодная кошка и сытый кот» Салманова</w:t>
            </w:r>
          </w:p>
          <w:p w:rsidR="004A22AA" w:rsidRPr="0026100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23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(Развитие певческих навыков)</w:t>
            </w: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Упражнение на развитие слуха и голоса</w:t>
            </w:r>
          </w:p>
          <w:p w:rsidR="004A22AA" w:rsidRPr="00B01256" w:rsidRDefault="004A22AA" w:rsidP="006369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95832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5832">
              <w:rPr>
                <w:rFonts w:ascii="Times New Roman" w:hAnsi="Times New Roman"/>
                <w:sz w:val="24"/>
                <w:szCs w:val="24"/>
              </w:rPr>
              <w:t xml:space="preserve">Формировать певческие навыки: петь легким звуком, в диапазоне ре1- до2, брать дыхание перед началом пения и между музыкальными фразами. </w:t>
            </w: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Точно интонировать несложную попевку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5FB9">
              <w:rPr>
                <w:rFonts w:ascii="Times New Roman" w:hAnsi="Times New Roman"/>
                <w:sz w:val="24"/>
                <w:szCs w:val="24"/>
              </w:rPr>
              <w:t>«Осень золотая» Старченко,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«Осень в золотой косынке» Бобковой</w:t>
            </w:r>
          </w:p>
          <w:p w:rsidR="004A22AA" w:rsidRPr="002B5FB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«Кукушка» обр. Арсеева</w:t>
            </w: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</w:tc>
      </w:tr>
      <w:tr w:rsidR="004A22AA" w:rsidRPr="00B01256" w:rsidTr="0063694A">
        <w:trPr>
          <w:trHeight w:hRule="exact" w:val="18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F73067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067">
              <w:rPr>
                <w:rFonts w:ascii="Times New Roman" w:hAnsi="Times New Roman"/>
                <w:sz w:val="24"/>
                <w:szCs w:val="24"/>
              </w:rPr>
              <w:t>Учить детей исполнять простейшие песенки на детских музыкальных инструментах (</w:t>
            </w:r>
            <w:r>
              <w:rPr>
                <w:rFonts w:ascii="Times New Roman" w:hAnsi="Times New Roman"/>
                <w:sz w:val="24"/>
                <w:szCs w:val="24"/>
              </w:rPr>
              <w:t>металлофон</w:t>
            </w:r>
            <w:r w:rsidRPr="00F73067">
              <w:rPr>
                <w:rFonts w:ascii="Times New Roman" w:hAnsi="Times New Roman"/>
                <w:sz w:val="24"/>
                <w:szCs w:val="24"/>
              </w:rPr>
              <w:t>, барабан).</w:t>
            </w:r>
          </w:p>
          <w:p w:rsidR="004A22AA" w:rsidRPr="00B01256" w:rsidRDefault="004A22AA" w:rsidP="0063694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«Дождик» р.н.м.</w:t>
            </w: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</w:tc>
      </w:tr>
      <w:tr w:rsidR="004A22AA" w:rsidRPr="00B01256" w:rsidTr="0063694A">
        <w:trPr>
          <w:trHeight w:hRule="exact" w:val="1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3407A5" w:rsidRDefault="004A22AA" w:rsidP="0063694A">
            <w:pPr>
              <w:pStyle w:val="NoSpacing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положительные эмоции и радостное настроение у детей.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F73067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 с клоунами Кики и Кока»</w:t>
            </w:r>
          </w:p>
        </w:tc>
      </w:tr>
    </w:tbl>
    <w:p w:rsidR="004A22AA" w:rsidRPr="00E03A98" w:rsidRDefault="004A22AA" w:rsidP="007774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03A98">
        <w:rPr>
          <w:rFonts w:ascii="Times New Roman" w:hAnsi="Times New Roman"/>
          <w:b/>
          <w:sz w:val="28"/>
          <w:szCs w:val="28"/>
        </w:rPr>
        <w:t>Октябрь</w:t>
      </w:r>
    </w:p>
    <w:p w:rsidR="004A22AA" w:rsidRPr="00E03A98" w:rsidRDefault="004A22AA" w:rsidP="0063694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45"/>
        <w:gridCol w:w="4678"/>
        <w:gridCol w:w="2698"/>
      </w:tblGrid>
      <w:tr w:rsidR="004A22AA" w:rsidRPr="00B01256" w:rsidTr="0063694A">
        <w:trPr>
          <w:trHeight w:hRule="exact" w:val="80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A98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A9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ые задачи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A98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hRule="exact" w:val="32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1.Музыкально-ритмические навыки: Учить детей ходить бодрым шагом, сохраняя интервалы, менять энергичный характер шага на спокойный в связи с различными динамическими оттенками в музыке.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2.Навыки  выразительного движения:  Исполнять элементы танца легко, непринужденно, выразительно. Развивать ловкость и внимание.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 xml:space="preserve"> Побуждать детей самостоятельно придумывать движения, отражающие содержание песен.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Марш» Золотарева, «Прыжки» анг.н.м., </w:t>
            </w: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Гусеница» Агафонникова, </w:t>
            </w: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«Ковырялочка» Ливенская полька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«Воротики» рус.н.м</w:t>
            </w:r>
            <w:r w:rsidRPr="00E03A9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«Ловишка» Гайдн,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5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Формировать музыкальную культуру на основе знакомства с произведениями классической музыки. Различать спокойное, нежное, неторопливое звучание мелодии.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Полька» Чайковского, «На слонах в Индии» Гедике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28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Точно интонировать попевку, различать высокие и низкие звуки, показывать их движением руки (вверх-вниз).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«Качели» Тиличеевой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4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>Исполнять небольшие песенки на детских музыкальных инструментах индивидуально и небольшими группами.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3A98">
              <w:rPr>
                <w:rFonts w:ascii="Times New Roman" w:hAnsi="Times New Roman"/>
                <w:sz w:val="24"/>
                <w:szCs w:val="24"/>
              </w:rPr>
              <w:t xml:space="preserve">«Гори, ясно» р.н.м. 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8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музыкальными инструментами и их звучанием в симфоническом оркестре.</w:t>
            </w:r>
          </w:p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«Симфонический оркестр»</w:t>
            </w:r>
          </w:p>
        </w:tc>
      </w:tr>
      <w:tr w:rsidR="004A22AA" w:rsidRPr="00B01256" w:rsidTr="0063694A">
        <w:trPr>
          <w:trHeight w:hRule="exact" w:val="1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Доставить радость и хорошее настроение от праздника. Побудить их к творческому исполнению песен и танцев. Закрепить знания об Осени.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E03A9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2AA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Pr="00B82A28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Default="004A22AA" w:rsidP="0063694A">
      <w:pPr>
        <w:pStyle w:val="NoSpacing"/>
        <w:ind w:left="2832" w:firstLine="708"/>
        <w:rPr>
          <w:rFonts w:ascii="Times New Roman" w:hAnsi="Times New Roman"/>
          <w:b/>
          <w:sz w:val="28"/>
          <w:szCs w:val="28"/>
        </w:rPr>
      </w:pPr>
      <w:r w:rsidRPr="00B82A28">
        <w:rPr>
          <w:rFonts w:ascii="Times New Roman" w:hAnsi="Times New Roman"/>
          <w:b/>
          <w:sz w:val="28"/>
          <w:szCs w:val="28"/>
        </w:rPr>
        <w:t>Ноябрь</w:t>
      </w:r>
    </w:p>
    <w:p w:rsidR="004A22AA" w:rsidRPr="00B82A28" w:rsidRDefault="004A22AA" w:rsidP="0063694A">
      <w:pPr>
        <w:pStyle w:val="NoSpacing"/>
        <w:ind w:left="2832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934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945"/>
        <w:gridCol w:w="4678"/>
        <w:gridCol w:w="2686"/>
      </w:tblGrid>
      <w:tr w:rsidR="004A22AA" w:rsidRPr="00B01256" w:rsidTr="0063694A">
        <w:trPr>
          <w:trHeight w:hRule="exact" w:val="7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28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28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2A28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hRule="exact" w:val="33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 xml:space="preserve">игра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1.Музыкально-ритмические навыки: 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Навыки выразительного движения: Совершенствовать движения танца. Передавать в движениях спокойный, напевный характер музыки.  Менять движения в соответствии с музыкальными фразами, выполнять ритмические хлопки. Проявлять быстроту и ловкость.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«Марш» Роббера, «Всадники» Витлина, Приста. шаг нем.нар.м, «Попрыгаем и побегаем»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Соснина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«Гори, гори, ясно» р.н.м.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 опоздай» (р.н.м.) обр. Раухвергера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5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музыка разного характера. Знакомство с творчеством Чайковского, различать трехчастную форму. Пополнять словарный запас слов о прослушанном муз. произведении.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«Клоуны» Кобалевский, «Новая кукла» Чайковский,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«Болзнь куклы» Чайковский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29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 xml:space="preserve">Развитие певческих навыков 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 детей умение точно определять и интонировать поступенное движение мелодии сверху вниз и снизу вверх.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«Мама» Александрова, 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«Приходи зима» Попатенко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Тиличеевой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4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играть в ансамбле четко, слажено, соблюдать общую динамику.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«Дождик» р.н.м.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«Гори, ясно» р.н.м.</w:t>
            </w: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1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об инструментах симфонического оркестра и их звучания.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82A28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A28">
              <w:rPr>
                <w:rFonts w:ascii="Times New Roman" w:hAnsi="Times New Roman"/>
                <w:color w:val="000000"/>
                <w:sz w:val="24"/>
                <w:szCs w:val="24"/>
              </w:rPr>
              <w:t>«Симфонический оркестр»</w:t>
            </w:r>
          </w:p>
        </w:tc>
      </w:tr>
    </w:tbl>
    <w:p w:rsidR="004A22AA" w:rsidRPr="00F32AE1" w:rsidRDefault="004A22AA" w:rsidP="0063694A">
      <w:pPr>
        <w:pStyle w:val="NoSpacing"/>
        <w:rPr>
          <w:sz w:val="24"/>
          <w:szCs w:val="24"/>
        </w:rPr>
      </w:pPr>
    </w:p>
    <w:p w:rsidR="004A22AA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Default="004A22AA" w:rsidP="00777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AA" w:rsidRDefault="004A22AA" w:rsidP="00777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AA" w:rsidRPr="00DB6791" w:rsidRDefault="004A22AA" w:rsidP="00777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791">
        <w:rPr>
          <w:rFonts w:ascii="Times New Roman" w:hAnsi="Times New Roman"/>
          <w:b/>
          <w:sz w:val="28"/>
          <w:szCs w:val="28"/>
        </w:rPr>
        <w:t>Декабрь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43"/>
        <w:gridCol w:w="4687"/>
        <w:gridCol w:w="2765"/>
      </w:tblGrid>
      <w:tr w:rsidR="004A22AA" w:rsidRPr="00B01256" w:rsidTr="0063694A">
        <w:trPr>
          <w:trHeight w:val="8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4877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57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хоровод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Начинать и заканчивать движение с началом и окончанием музыки.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>Выразительно исполнять танцевальные движения: в вальсе плавно, нежно, в современном танце четко, энергично, ритмично.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Развивать ловскость и быстроту.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"Марш" Роббера, Упр-ие "Аист", "Попрыгаем и бегаем" Соснина, "Притопы" финск.нар.мел.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Танцы: «Разбойников», «Бабок Ёжек», «Новый год» совр. танец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"Догони меня!", "Кот и мыши" Ломовой</w:t>
            </w:r>
          </w:p>
        </w:tc>
      </w:tr>
      <w:tr w:rsidR="004A22AA" w:rsidRPr="00B01256" w:rsidTr="0063694A">
        <w:trPr>
          <w:trHeight w:val="155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слушать и обсуждать прослушанную музыку. Способствовать развитию фантазии: передавать свои мысли и чувства в рисунке, в движении.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"Новая кукла" Чайковский, "Страшилище" Ветлина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26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 радостное настроение песни. Различать форму: вступление, запев, припев, заключение, проигрыш.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Петь попевку легко, напевно, точно интонируя. Соблюдая ритм, петь по одному и коллективно.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"Новый год стучится в двери" Салманова, "Ёлочка - красавица" Жилинского, "Дед Мороз" Гаврилина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«Василек» р.н.м.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27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каждому и всей группой исполнять на металлофоне несложную попевку.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«Гармошка» Тиличеевой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65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радостную праздничную атмосферу. Вызвать желание принимать активное участие в утреннике.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«Приключение Снегурочки».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Pr="00DB6791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Январь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42"/>
        <w:gridCol w:w="4672"/>
        <w:gridCol w:w="2781"/>
      </w:tblGrid>
      <w:tr w:rsidR="004A22AA" w:rsidRPr="00B01256" w:rsidTr="0063694A">
        <w:trPr>
          <w:trHeight w:val="6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86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>Учить детей правильно и легко бегать, исполнять роль ведущего, начинать и заканчивать движение в соответствии с началом и окончанием муз. частей. Меняя движения в соответствии с изменением характера музыки, исполнять четко и ритмично ходьбу и бег.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>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Развивать фантазию у детей.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"Марш" Кишко, Упр-ие "Мячики" Чайковского, "Шаг и поскок" Ломовой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Парная пляска, "Бабки ёжки", "Разбойники"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"Что нам нравится зимой"</w:t>
            </w:r>
          </w:p>
        </w:tc>
      </w:tr>
      <w:tr w:rsidR="004A22AA" w:rsidRPr="00B01256" w:rsidTr="0063694A">
        <w:trPr>
          <w:trHeight w:val="140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Слушать пьес; изображающую смелого всадника, ощущать четкий ритм, напоминающий стук копыт; различать трехчастную форму; высказывать свое отношение к музыке.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"Утренняя молитва" Чайковского, "Детская полька" Жилинского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22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Петь бодро, радостно, в темпе марша,  вовремя вступать после музыкального вступления, отчетливо произносить слова.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Петь попевку протяжно. Точно передавать мелодию, ритм; петь в ближайших 2-3 тональностях.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"Рождественское чудо" "Кончается зима" Попатенко, "Песенка друзей" Герчик,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."Динь-динь"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27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Играть на металлофоне несложную мелодию небольшим ансамблем. Точно передавать ритмический рисунок, вовремя вступать, играть слажено.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«Лиса» (р.н.п.) обр. Попова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70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Познакомить детей с традиционным праздником рождество и с рождественскими играми. Создать радостную отмасферу праздника.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"Рождественская сказка"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Февраль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42"/>
        <w:gridCol w:w="4702"/>
        <w:gridCol w:w="2751"/>
      </w:tblGrid>
      <w:tr w:rsidR="004A22AA" w:rsidRPr="00B01256" w:rsidTr="0063694A">
        <w:trPr>
          <w:trHeight w:val="69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438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игры      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>Совершенствовать у детей движения поскока с ноги на ногу и выбрасывания ног, развивать наблюдательность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2.Навыки выразительного движения:  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Двигаться легко, изящно, выполнять ритмичные хлопки, кружиться на месте.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Учить различать части, фразы музыкальных произведений, передавать их характерные особенности в движениях.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"Марш" Богословского, "Кто лучше скачет?" Ломовой, "Побегаем" Вебер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"Банана мама" "Танец с мамами", парная пляска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"Будь внимателен", "Найди себе пару"</w:t>
            </w:r>
          </w:p>
        </w:tc>
      </w:tr>
      <w:tr w:rsidR="004A22AA" w:rsidRPr="00B01256" w:rsidTr="0063694A">
        <w:trPr>
          <w:trHeight w:val="142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"Баба Яга" Чайковского, "Вальс" Майкапар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340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Упражнять детей в чистом интонировании поступенного движения мелодии вверх и вниз в пределах октавы.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"Бравые солдаты" Филлипенко, "Мой папа" Михалкова, "Мамочка" Берлина, "Бабушка мой друг" Синявского</w:t>
            </w: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"Кукушка"</w:t>
            </w:r>
          </w:p>
        </w:tc>
      </w:tr>
      <w:tr w:rsidR="004A22AA" w:rsidRPr="00B01256" w:rsidTr="0063694A">
        <w:trPr>
          <w:trHeight w:val="111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 ритмический рисунок попевки на металлофоне по одному и небольшими группами.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«Смелый пилот» Тиличеевой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0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Создать сопережевание и радость  у детей из- за выступление папа.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"Мой папа"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Март</w:t>
      </w:r>
    </w:p>
    <w:p w:rsidR="004A22AA" w:rsidRPr="00DB6791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09"/>
        <w:gridCol w:w="4690"/>
        <w:gridCol w:w="2796"/>
      </w:tblGrid>
      <w:tr w:rsidR="004A22AA" w:rsidRPr="00B01256" w:rsidTr="0063694A">
        <w:trPr>
          <w:trHeight w:val="659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914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игры              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2.Навыки выразительного движения: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Легко, изящно двигаться по кругу парами, меняя бег на пружинистые полуприседания и кружения в парах.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Двигаться легким бегом в небольших кругах. Отмечая сильную долю такта ударами в бубен и хлопками.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"Спокойный шаг" Ломовой, "Полуприседания с выставлением ноги" рус.нар.ме., "Пружинящий шаг и бег" Тиличеевой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Парный танец, Танец с мамами.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"Дружные тройки" Штрауса, "Карусель" рас.нар.</w:t>
            </w:r>
          </w:p>
        </w:tc>
      </w:tr>
      <w:tr w:rsidR="004A22AA" w:rsidRPr="00B01256" w:rsidTr="0063694A">
        <w:trPr>
          <w:trHeight w:val="1464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Побуждать детей эмоционально воспринимать лирическую мелодию в ритме вальса, чувствовать танцевальный характер пьесы, отмечать разнообразные динамические оттенки.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"Игра в лошадки" Чайковского,  "Вальс" Чайковского.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4214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 четко произносить слова, различать музыкальное вступление, запев, припев.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Петь напевно, плавно в ближайших тональностях с сопровождением инструмента и без него.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Исполнять пьесу в ансамбле на детских музыкальных инструментах, играть четко, слажено.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"Вышли дети в зелёный сад" Польская нар.песня. "От улыбки" Шаинский,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«Ходит зайка по саду» р.н.п.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«Чарлстон»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688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Воспитывать уважение к самому близкому человек. Укреплять взаимоотношения в семье. 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"Любимые телепередачи"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Апрель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40"/>
        <w:gridCol w:w="4657"/>
        <w:gridCol w:w="2798"/>
      </w:tblGrid>
      <w:tr w:rsidR="004A22AA" w:rsidRPr="00B01256" w:rsidTr="0063694A">
        <w:trPr>
          <w:trHeight w:val="75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91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плясовые движения, учить своевременно, поочерёдно начинать и заканчивать движение. Развивать воображение, умение действовать с воображаемым предметом.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Навык выразительного движения: </w:t>
            </w:r>
            <w:r>
              <w:rPr>
                <w:rFonts w:ascii="Times New Roman" w:hAnsi="Times New Roman"/>
                <w:sz w:val="24"/>
              </w:rPr>
              <w:t>Передавать легкий, задорный характер танца, точный ритмический рисунок.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ловкость и быстроту реакции.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"Упр-ие для рук" швеб.нар.мел., "Три притопа" Александрова, "Смелый наездник" Шумана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"Светит месяц" рус.нар., "Танец в кругу"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"Сапожник" поль. нар.мел., "Кошки мышки"</w:t>
            </w:r>
          </w:p>
        </w:tc>
      </w:tr>
      <w:tr w:rsidR="004A22AA" w:rsidRPr="00B01256" w:rsidTr="0063694A">
        <w:trPr>
          <w:trHeight w:val="222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 детей различать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"Две гусеницы разговаривают" Жученко, "Утки идут на речку" Львова-Компанейца</w:t>
            </w:r>
          </w:p>
        </w:tc>
      </w:tr>
      <w:tr w:rsidR="004A22AA" w:rsidRPr="00B01256" w:rsidTr="0063694A">
        <w:trPr>
          <w:trHeight w:val="315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Различать высокие и низкие звуки в пределах терции, петь попевку, показывая движением руки верхний и нижний звук.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"Весёлые путешественники" Старокадомского, "Песенка -чудесенка" Берлин, "Россия-Родина моя" Кузьмечёва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"Кукушечка" Попатенко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134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Исполнять на ударных инструментах ритм попевки индивидуально и всей группой. Играть четко, слажено.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"Жучок"</w:t>
            </w:r>
          </w:p>
        </w:tc>
      </w:tr>
      <w:tr w:rsidR="004A22AA" w:rsidRPr="00B01256" w:rsidTr="0063694A">
        <w:trPr>
          <w:trHeight w:val="134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радость детям в участие конкурсов на праздники. Проявлять ловкость, внимание.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"День бантиков"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Май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42"/>
        <w:gridCol w:w="4672"/>
        <w:gridCol w:w="2781"/>
      </w:tblGrid>
      <w:tr w:rsidR="004A22AA" w:rsidRPr="00B01256" w:rsidTr="0063694A">
        <w:trPr>
          <w:trHeight w:val="65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791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85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игры   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плавность движений и умение изменять силу мышечного напряжения в соответствии с различными динамическими оттенками в муз. произведении.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Навыки выразительного движения: 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"Спортивный марш" Золотарёва, "Ходьба и поскоки" Англ.нар.мел.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</w:rPr>
              <w:t>"Найди себе пару" латв.нар.мел</w:t>
            </w:r>
            <w:r>
              <w:rPr>
                <w:rFonts w:cs="Calibri"/>
              </w:rPr>
              <w:t>.</w:t>
            </w: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"Весёлый бубен" Карасева, "Вышли дети в сад зелёный" польс. нар.мел.</w:t>
            </w:r>
          </w:p>
        </w:tc>
      </w:tr>
      <w:tr w:rsidR="004A22AA" w:rsidRPr="00B01256" w:rsidTr="0063694A">
        <w:trPr>
          <w:trHeight w:val="213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песню героического, мужественного характера, учит высказывать свое отношении об услышанном произведении.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"Неопалетанская песенка" Чайковского, "Лисичка поранила лапу" Гаврилина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296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Упражнять детей в чистом интонировании малой терции вверх и вниз.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"Вредный дождик" Лугарёва,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"Весёлая дудочка" Карасева</w:t>
            </w:r>
          </w:p>
          <w:p w:rsidR="004A22AA" w:rsidRDefault="004A22AA" w:rsidP="0063694A">
            <w:pPr>
              <w:spacing w:after="0" w:line="240" w:lineRule="auto"/>
              <w:rPr>
                <w:rFonts w:cs="Calibri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"Землюшка - чернозем" рус.нар.мел.</w:t>
            </w:r>
          </w:p>
        </w:tc>
      </w:tr>
      <w:tr w:rsidR="004A22AA" w:rsidRPr="00B01256" w:rsidTr="0063694A">
        <w:trPr>
          <w:trHeight w:val="112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Слушать пьесу в исполнении педагога, подыгрывать на металлофоне.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"Колокольчик"</w:t>
            </w:r>
          </w:p>
        </w:tc>
      </w:tr>
      <w:tr w:rsidR="004A22AA" w:rsidRPr="00B01256" w:rsidTr="0063694A">
        <w:trPr>
          <w:trHeight w:val="101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чувство патриотизма, гордости за советских воинов.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«Этот День Победы»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Pr="00261008" w:rsidRDefault="004A22AA" w:rsidP="0063694A">
      <w:pPr>
        <w:rPr>
          <w:rFonts w:ascii="Times New Roman" w:hAnsi="Times New Roman"/>
          <w:sz w:val="28"/>
          <w:szCs w:val="28"/>
        </w:rPr>
      </w:pPr>
    </w:p>
    <w:p w:rsidR="004A22AA" w:rsidRPr="007774D3" w:rsidRDefault="004A22AA" w:rsidP="0063694A">
      <w:pPr>
        <w:pStyle w:val="Style4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74D3">
        <w:rPr>
          <w:rFonts w:ascii="Times New Roman" w:hAnsi="Times New Roman" w:cs="Times New Roman"/>
          <w:b/>
          <w:bCs/>
          <w:sz w:val="32"/>
          <w:szCs w:val="32"/>
        </w:rPr>
        <w:t>Подготовительная группа.</w:t>
      </w:r>
    </w:p>
    <w:p w:rsidR="004A22AA" w:rsidRDefault="004A22AA" w:rsidP="0063694A">
      <w:pPr>
        <w:shd w:val="clear" w:color="auto" w:fill="FFFFFF"/>
        <w:ind w:right="96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Pr="00473814" w:rsidRDefault="004A22AA" w:rsidP="0063694A">
      <w:pPr>
        <w:shd w:val="clear" w:color="auto" w:fill="FFFFFF"/>
        <w:ind w:right="96"/>
        <w:jc w:val="center"/>
        <w:rPr>
          <w:rFonts w:ascii="Times New Roman" w:hAnsi="Times New Roman"/>
          <w:b/>
          <w:sz w:val="28"/>
          <w:szCs w:val="28"/>
        </w:rPr>
      </w:pPr>
      <w:r w:rsidRPr="00473814"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9"/>
        <w:gridCol w:w="4961"/>
        <w:gridCol w:w="2552"/>
      </w:tblGrid>
      <w:tr w:rsidR="004A22AA" w:rsidRPr="00B01256" w:rsidTr="0063694A">
        <w:trPr>
          <w:trHeight w:hRule="exact" w:val="68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363132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32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363132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32">
              <w:rPr>
                <w:rFonts w:ascii="Times New Roman" w:hAnsi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363132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32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hRule="exact" w:val="315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4A22AA" w:rsidRPr="00B01256" w:rsidRDefault="004A22AA" w:rsidP="0063694A">
            <w:pPr>
              <w:shd w:val="clear" w:color="auto" w:fill="FFFFFF"/>
              <w:ind w:left="386" w:right="269" w:hanging="192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A22AA" w:rsidRPr="00B01256" w:rsidRDefault="004A22AA" w:rsidP="0063694A">
            <w:pPr>
              <w:shd w:val="clear" w:color="auto" w:fill="FFFFFF"/>
              <w:ind w:right="269"/>
              <w:rPr>
                <w:color w:val="0070C0"/>
                <w:sz w:val="28"/>
                <w:szCs w:val="28"/>
              </w:rPr>
            </w:pPr>
            <w:r w:rsidRPr="00B01256">
              <w:rPr>
                <w:color w:val="0070C0"/>
                <w:sz w:val="28"/>
                <w:szCs w:val="28"/>
              </w:rPr>
              <w:t xml:space="preserve">            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47381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3814">
              <w:rPr>
                <w:rFonts w:ascii="Times New Roman" w:hAnsi="Times New Roman"/>
                <w:sz w:val="24"/>
                <w:szCs w:val="24"/>
              </w:rPr>
              <w:t xml:space="preserve">1. Музыкально-ритмические навыки: 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3814">
              <w:rPr>
                <w:rFonts w:ascii="Times New Roman" w:hAnsi="Times New Roman"/>
                <w:sz w:val="24"/>
                <w:szCs w:val="24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4A22AA" w:rsidRPr="0047381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sz w:val="28"/>
                <w:szCs w:val="28"/>
              </w:rPr>
            </w:pPr>
            <w:r w:rsidRPr="00473814">
              <w:rPr>
                <w:rFonts w:ascii="Times New Roman" w:hAnsi="Times New Roman"/>
                <w:sz w:val="24"/>
                <w:szCs w:val="24"/>
              </w:rPr>
              <w:t>2.Навыки выразительного движения:    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47381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«Марш»  Чичкова, «Прыжки» Шитте, Хоровод.  и топающ. шаг русск. нар. мел.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3814">
              <w:rPr>
                <w:rFonts w:ascii="Times New Roman" w:hAnsi="Times New Roman"/>
                <w:sz w:val="24"/>
                <w:szCs w:val="24"/>
              </w:rPr>
              <w:t xml:space="preserve">«Веселые ножки» р.н.м. </w:t>
            </w:r>
          </w:p>
          <w:p w:rsidR="004A22AA" w:rsidRPr="00363132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47381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3814">
              <w:rPr>
                <w:rFonts w:ascii="Times New Roman" w:hAnsi="Times New Roman"/>
                <w:sz w:val="24"/>
                <w:szCs w:val="24"/>
              </w:rPr>
              <w:t>«Танец детства» муз. Е. Крылатова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«Бабушки старушки» </w:t>
            </w:r>
          </w:p>
          <w:p w:rsidR="004A22AA" w:rsidRDefault="004A22AA" w:rsidP="0063694A">
            <w:pPr>
              <w:pStyle w:val="NoSpacing"/>
            </w:pPr>
            <w:r w:rsidRPr="00473814">
              <w:rPr>
                <w:rFonts w:ascii="Times New Roman" w:hAnsi="Times New Roman"/>
                <w:sz w:val="24"/>
                <w:szCs w:val="24"/>
              </w:rPr>
              <w:t>«Игра с ленточкой» муз. и сл. Шаламовой</w:t>
            </w:r>
          </w:p>
        </w:tc>
      </w:tr>
      <w:tr w:rsidR="004A22AA" w:rsidRPr="00B01256" w:rsidTr="0063694A">
        <w:trPr>
          <w:trHeight w:hRule="exact" w:val="18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A22AA" w:rsidRPr="00B01256" w:rsidRDefault="004A22AA" w:rsidP="0063694A">
            <w:pPr>
              <w:shd w:val="clear" w:color="auto" w:fill="FFFFFF"/>
              <w:rPr>
                <w:color w:val="0070C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</w:t>
            </w:r>
          </w:p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>Закреплять у детей представление о характере музыки.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color w:val="000000"/>
                <w:sz w:val="24"/>
                <w:szCs w:val="24"/>
              </w:rPr>
              <w:t>«Танец дикарей»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Ёсинао Нако, «Вальс игрушек» Ефимова</w:t>
            </w:r>
          </w:p>
        </w:tc>
      </w:tr>
      <w:tr w:rsidR="004A22AA" w:rsidRPr="00B01256" w:rsidTr="0063694A">
        <w:trPr>
          <w:trHeight w:hRule="exact" w:val="325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Развитие певческих навыков</w:t>
            </w:r>
          </w:p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21E4">
              <w:rPr>
                <w:rFonts w:ascii="Times New Roman" w:hAnsi="Times New Roman"/>
                <w:sz w:val="24"/>
                <w:szCs w:val="24"/>
              </w:rPr>
              <w:t>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</w:pPr>
            <w:r w:rsidRPr="001F21E4">
              <w:rPr>
                <w:rFonts w:ascii="Times New Roman" w:hAnsi="Times New Roman"/>
                <w:sz w:val="24"/>
                <w:szCs w:val="24"/>
              </w:rPr>
              <w:t>Учить детей различать высокий и низкий звук, чисто интонировать, пропевая мелодию.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«Модница Осень» Григорьевой, «Бабушки и дедушки» Арсеннокава, «Желаю» перед. Ваенги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>«Бубенчики» Тиличеевой</w:t>
            </w: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  <w:p w:rsidR="004A22AA" w:rsidRPr="00B01256" w:rsidRDefault="004A22AA" w:rsidP="0063694A">
            <w:pPr>
              <w:shd w:val="clear" w:color="auto" w:fill="FFFFFF"/>
              <w:ind w:right="34"/>
              <w:rPr>
                <w:color w:val="000000"/>
                <w:sz w:val="28"/>
                <w:szCs w:val="28"/>
              </w:rPr>
            </w:pPr>
          </w:p>
        </w:tc>
      </w:tr>
      <w:tr w:rsidR="004A22AA" w:rsidRPr="00B01256" w:rsidTr="0063694A">
        <w:trPr>
          <w:trHeight w:hRule="exact" w:val="172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21E4">
              <w:rPr>
                <w:rFonts w:ascii="Times New Roman" w:hAnsi="Times New Roman"/>
                <w:sz w:val="24"/>
                <w:szCs w:val="24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«В школу» Тиличеевой</w:t>
            </w:r>
          </w:p>
        </w:tc>
      </w:tr>
      <w:tr w:rsidR="004A22AA" w:rsidRPr="00B01256" w:rsidTr="0063694A">
        <w:trPr>
          <w:trHeight w:hRule="exact" w:val="12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1F21E4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положительно - эмоциональное, радостное настроение у детей.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01256" w:rsidRDefault="004A22AA" w:rsidP="0063694A">
            <w:pPr>
              <w:shd w:val="clear" w:color="auto" w:fill="FFFFFF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</w:rPr>
              <w:t>«День знаний с клоунами Кики и Кока»</w:t>
            </w:r>
          </w:p>
        </w:tc>
      </w:tr>
    </w:tbl>
    <w:p w:rsidR="004A22AA" w:rsidRDefault="004A22AA" w:rsidP="0063694A">
      <w:pPr>
        <w:pStyle w:val="NoSpacing"/>
        <w:rPr>
          <w:b/>
          <w:color w:val="000000"/>
          <w:sz w:val="28"/>
          <w:szCs w:val="28"/>
        </w:rPr>
      </w:pPr>
    </w:p>
    <w:p w:rsidR="004A22AA" w:rsidRDefault="004A22AA" w:rsidP="0063694A">
      <w:pPr>
        <w:pStyle w:val="NoSpacing"/>
        <w:rPr>
          <w:b/>
          <w:color w:val="000000"/>
          <w:sz w:val="28"/>
          <w:szCs w:val="28"/>
        </w:rPr>
      </w:pPr>
    </w:p>
    <w:p w:rsidR="004A22AA" w:rsidRDefault="004A22AA" w:rsidP="0063694A">
      <w:pPr>
        <w:pStyle w:val="NoSpacing"/>
        <w:rPr>
          <w:b/>
          <w:color w:val="000000"/>
          <w:sz w:val="28"/>
          <w:szCs w:val="28"/>
        </w:rPr>
      </w:pPr>
    </w:p>
    <w:p w:rsidR="004A22AA" w:rsidRDefault="004A22AA" w:rsidP="0063694A">
      <w:pPr>
        <w:pStyle w:val="NoSpacing"/>
      </w:pPr>
    </w:p>
    <w:p w:rsidR="004A22AA" w:rsidRPr="00610EBA" w:rsidRDefault="004A22AA" w:rsidP="0063694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0EBA">
        <w:rPr>
          <w:rFonts w:ascii="Times New Roman" w:hAnsi="Times New Roman"/>
          <w:b/>
          <w:sz w:val="28"/>
          <w:szCs w:val="28"/>
        </w:rPr>
        <w:t>Октябрь</w:t>
      </w:r>
    </w:p>
    <w:p w:rsidR="004A22AA" w:rsidRPr="00610EBA" w:rsidRDefault="004A22AA" w:rsidP="0063694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087"/>
        <w:gridCol w:w="4958"/>
        <w:gridCol w:w="2555"/>
      </w:tblGrid>
      <w:tr w:rsidR="004A22AA" w:rsidRPr="00B01256" w:rsidTr="0063694A">
        <w:trPr>
          <w:trHeight w:hRule="exact"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EBA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EB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EBA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hRule="exact" w:val="3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bCs/>
                <w:sz w:val="24"/>
                <w:szCs w:val="24"/>
              </w:rPr>
              <w:t xml:space="preserve">1.  Музыкально-ритмические навыки: 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EBA">
              <w:rPr>
                <w:rFonts w:ascii="Times New Roman" w:hAnsi="Times New Roman"/>
                <w:bCs/>
                <w:sz w:val="24"/>
                <w:szCs w:val="24"/>
              </w:rPr>
              <w:t>2. Навыки выразительного движения:   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«Марш» Люли, «Боковой галоп» Шуберта, «Приставной шаг» Макарова, «Бег с лентами» Жилина, «Прыжки»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Шитте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скорее?» Шварца, «Зеркало» Бартока</w:t>
            </w:r>
          </w:p>
        </w:tc>
      </w:tr>
      <w:tr w:rsidR="004A22AA" w:rsidRPr="00B01256" w:rsidTr="0063694A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 гусей» Бина кандэна, «Осенняя песнь» Чайковский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дикарей» Ёсинао Нака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3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Развитие певческих навыков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слышать поступенно движение мелодии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вверх и </w:t>
            </w:r>
            <w:r w:rsidRPr="00610EBA">
              <w:rPr>
                <w:rFonts w:ascii="Times New Roman" w:hAnsi="Times New Roman"/>
                <w:sz w:val="24"/>
                <w:szCs w:val="24"/>
              </w:rPr>
              <w:t>вниз. Петь, чисто интонируя. Сопровождая пение движением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вверх и</w:t>
            </w:r>
            <w:r w:rsidRPr="00610EBA">
              <w:rPr>
                <w:rFonts w:ascii="Times New Roman" w:hAnsi="Times New Roman"/>
                <w:sz w:val="24"/>
                <w:szCs w:val="24"/>
              </w:rPr>
              <w:t xml:space="preserve"> вниз.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Осень» Кошпо, «Озорной дождик» Жилина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«Ехали медведи» Андреевой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«Лиса по лесу ходила» рус.нар.песня</w:t>
            </w:r>
          </w:p>
        </w:tc>
      </w:tr>
      <w:tr w:rsidR="004A22AA" w:rsidRPr="00B01256" w:rsidTr="0063694A">
        <w:trPr>
          <w:trHeight w:hRule="exact" w:val="9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0EBA">
              <w:rPr>
                <w:rFonts w:ascii="Times New Roman" w:hAnsi="Times New Roman"/>
                <w:sz w:val="24"/>
                <w:szCs w:val="24"/>
              </w:rPr>
              <w:t>«Андрей-воробей» р.н.м. обр. Тиличеевой</w:t>
            </w:r>
          </w:p>
        </w:tc>
      </w:tr>
      <w:tr w:rsidR="004A22AA" w:rsidRPr="00B01256" w:rsidTr="0063694A">
        <w:trPr>
          <w:trHeight w:hRule="exact" w:val="9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B45E5B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45E5B">
              <w:rPr>
                <w:rFonts w:ascii="Times New Roman" w:hAnsi="Times New Roman"/>
                <w:sz w:val="24"/>
                <w:szCs w:val="24"/>
              </w:rPr>
              <w:t>Знакомить детей с музыкальными инструментами и их звучанием в симфоническом оркестре.</w:t>
            </w:r>
          </w:p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«Симфонический оркестр»</w:t>
            </w:r>
          </w:p>
        </w:tc>
      </w:tr>
      <w:tr w:rsidR="004A22AA" w:rsidRPr="00B01256" w:rsidTr="0063694A">
        <w:trPr>
          <w:trHeight w:hRule="exact" w:val="12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 детей общий подъем чувств, через тематику праздника, а так же к творческому исполнению песен и танцев.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«Красавица Осень приходи»</w:t>
            </w:r>
          </w:p>
        </w:tc>
      </w:tr>
      <w:tr w:rsidR="004A22AA" w:rsidRPr="00B01256" w:rsidTr="0063694A">
        <w:trPr>
          <w:trHeight w:hRule="exact" w:val="12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Привить любовь и уважения к старшему поколению через стихи  и песни.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610EBA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пожилого человека»</w:t>
            </w:r>
          </w:p>
        </w:tc>
      </w:tr>
    </w:tbl>
    <w:p w:rsidR="004A22AA" w:rsidRDefault="004A22AA" w:rsidP="0063694A">
      <w:pPr>
        <w:pStyle w:val="NoSpacing"/>
        <w:rPr>
          <w:rFonts w:ascii="Times New Roman" w:hAnsi="Times New Roman"/>
          <w:sz w:val="24"/>
          <w:szCs w:val="24"/>
        </w:rPr>
      </w:pPr>
    </w:p>
    <w:p w:rsidR="004A22AA" w:rsidRDefault="004A22AA" w:rsidP="0063694A">
      <w:pPr>
        <w:pStyle w:val="NoSpacing"/>
        <w:ind w:left="2832" w:firstLine="708"/>
        <w:rPr>
          <w:rFonts w:ascii="Times New Roman" w:hAnsi="Times New Roman"/>
          <w:b/>
          <w:sz w:val="28"/>
          <w:szCs w:val="28"/>
        </w:rPr>
      </w:pPr>
      <w:r w:rsidRPr="00976629">
        <w:rPr>
          <w:rFonts w:ascii="Times New Roman" w:hAnsi="Times New Roman"/>
          <w:b/>
          <w:sz w:val="28"/>
          <w:szCs w:val="28"/>
        </w:rPr>
        <w:t>Ноябрь</w:t>
      </w:r>
    </w:p>
    <w:p w:rsidR="004A22AA" w:rsidRPr="00976629" w:rsidRDefault="004A22AA" w:rsidP="0063694A">
      <w:pPr>
        <w:pStyle w:val="NoSpacing"/>
        <w:ind w:left="2832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087"/>
        <w:gridCol w:w="4962"/>
        <w:gridCol w:w="2551"/>
      </w:tblGrid>
      <w:tr w:rsidR="004A22AA" w:rsidRPr="00B01256" w:rsidTr="0063694A">
        <w:trPr>
          <w:trHeight w:hRule="exact" w:val="6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629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629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629">
              <w:rPr>
                <w:rFonts w:ascii="Times New Roman" w:hAnsi="Times New Roman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hRule="exact" w:val="39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Музыкально-ритмические  движения: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танцы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  Музыкально-ритмические навыки: 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  Навык  выразительного движения: Выражать в движении радостное, праздничное настроение, исполняя новогодний танец. Передавать изящные,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 движений.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«Марш» Пуни, «Боковой голоп» Жилина, «Поскоки и сильный шаг» Глинки, «Упр.для рук» Вилькорейского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«Становитесь в хоровод» совр. танец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«Ищи» Ломовой, «Роботы и звёздочки», «Кто скорее?» Шваоца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19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Слушание: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(Восприятие музыкальных произведений)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динамичный оттенки в муз.произведении. Воспринимать и чувствовать печаль, грусть, вызываемые нежными, лирическими интонациями пьесы. Развивать кругозор, внимание, память, речь, расширять словарный запас, обогощать муз.впечатлениями.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«Осенняя песнь» Чайковского, 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«Две плаксы» Гнесиной,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пещере горного короля» Грига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22AA" w:rsidRPr="00B01256" w:rsidTr="0063694A">
        <w:trPr>
          <w:trHeight w:hRule="exact" w:val="25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Развитие певческих навыков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чистом интонировании малой терции вниз и чистой кварты вверх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 РФ. </w:t>
            </w:r>
            <w:hyperlink r:id="rId13" w:tooltip="Александров, Александр Васильевич" w:history="1">
              <w:r w:rsidRPr="00010743">
                <w:rPr>
                  <w:rFonts w:ascii="Times New Roman" w:hAnsi="Times New Roman"/>
                  <w:sz w:val="24"/>
                  <w:szCs w:val="24"/>
                </w:rPr>
                <w:t>Александров</w:t>
              </w:r>
            </w:hyperlink>
            <w:r w:rsidRPr="000107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«Музыка» Устин</w:t>
            </w: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«Музыкальное эхо» Андреевой</w:t>
            </w:r>
          </w:p>
        </w:tc>
      </w:tr>
      <w:tr w:rsidR="004A22AA" w:rsidRPr="00B01256" w:rsidTr="0063694A">
        <w:trPr>
          <w:trHeight w:hRule="exact" w:val="178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исполнять попевку сольно и в ансамбле слаженно по мелодии и ритму. Продолжать  использовать музыкальные инструменты в других видах деятельности.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«Бубенчики» Тиличеева</w:t>
            </w:r>
          </w:p>
        </w:tc>
      </w:tr>
      <w:tr w:rsidR="004A22AA" w:rsidRPr="00B01256" w:rsidTr="0063694A">
        <w:trPr>
          <w:trHeight w:hRule="exact" w:val="12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об инструментах симфонического оркестра и их звучания.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AA" w:rsidRPr="00976629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629">
              <w:rPr>
                <w:rFonts w:ascii="Times New Roman" w:hAnsi="Times New Roman"/>
                <w:color w:val="000000"/>
                <w:sz w:val="24"/>
                <w:szCs w:val="24"/>
              </w:rPr>
              <w:t>«Симфонический оркестр»</w:t>
            </w:r>
          </w:p>
        </w:tc>
      </w:tr>
    </w:tbl>
    <w:p w:rsidR="004A22AA" w:rsidRDefault="004A22AA" w:rsidP="0063694A">
      <w:pPr>
        <w:rPr>
          <w:b/>
          <w:color w:val="000000"/>
          <w:sz w:val="30"/>
          <w:szCs w:val="30"/>
        </w:rPr>
      </w:pPr>
    </w:p>
    <w:p w:rsidR="004A22AA" w:rsidRDefault="004A22AA" w:rsidP="0063694A"/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Декабрь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-244" w:type="dxa"/>
        <w:tblCellMar>
          <w:left w:w="10" w:type="dxa"/>
          <w:right w:w="10" w:type="dxa"/>
        </w:tblCellMar>
        <w:tblLook w:val="0000"/>
      </w:tblPr>
      <w:tblGrid>
        <w:gridCol w:w="2117"/>
        <w:gridCol w:w="4961"/>
        <w:gridCol w:w="2591"/>
      </w:tblGrid>
      <w:tr w:rsidR="004A22AA" w:rsidRPr="00B01256" w:rsidTr="0063694A">
        <w:trPr>
          <w:trHeight w:val="68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54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игры            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 xml:space="preserve">Совершенствовать плавность движений, передавая напевный характер музыки.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>Содействовать проявлению активности и самостоятельности в выборе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танцевальных движений.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Соблюдать правила игры, воспитывать выдержку.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"!Марш" Пуни, "Мельница" упр-ие для рук, "Боковой голоп" Жилина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"Гномиков", "Бабок ёжек", "Пиратов", "Метелиц"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«Снежки» любая веселая музыка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«Передай рукавицу» весёлая мелодия</w:t>
            </w:r>
          </w:p>
        </w:tc>
      </w:tr>
      <w:tr w:rsidR="004A22AA" w:rsidRPr="00B01256" w:rsidTr="0063694A">
        <w:trPr>
          <w:trHeight w:val="157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"Снежинки" Стоянова, "У камелька" Чайковского</w:t>
            </w:r>
          </w:p>
        </w:tc>
      </w:tr>
      <w:tr w:rsidR="004A22AA" w:rsidRPr="00B01256" w:rsidTr="0063694A">
        <w:trPr>
          <w:trHeight w:val="297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Развивать дыхание и муз. слух. Добиваться легкости звучания, развивать подвижность языка, используя работу со слогом «ля-ля».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"Новогодняя" Филиппенко, "Ёлочка" Слонова, "Весёлый Дед Морроз" Журбина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«Вальс» Тиличеевой</w:t>
            </w:r>
          </w:p>
        </w:tc>
      </w:tr>
      <w:tr w:rsidR="004A22AA" w:rsidRPr="00B01256" w:rsidTr="0063694A">
        <w:trPr>
          <w:trHeight w:val="127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Учить детей исполнять произведение на разных музыкальных инструментах в ансамбле и оркестре.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«Кап-кап». р.н.м. обр. Попатенко</w:t>
            </w:r>
          </w:p>
        </w:tc>
      </w:tr>
      <w:tr w:rsidR="004A22AA" w:rsidRPr="00B01256" w:rsidTr="0063694A">
        <w:trPr>
          <w:trHeight w:val="154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празднике.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«Сказочная путаница».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Январь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6"/>
        <w:gridCol w:w="4481"/>
        <w:gridCol w:w="2978"/>
      </w:tblGrid>
      <w:tr w:rsidR="004A22AA" w:rsidRPr="00B01256" w:rsidTr="0063694A">
        <w:trPr>
          <w:trHeight w:val="64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88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1.Музыкально-ритмические навыки</w:t>
            </w:r>
            <w:r>
              <w:rPr>
                <w:rFonts w:ascii="Times New Roman" w:hAnsi="Times New Roman"/>
                <w:sz w:val="24"/>
              </w:rPr>
              <w:t>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 xml:space="preserve">Исполнять танец весело, задорно, отмечая ритмический рисунок музыки.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Идти на первую часть музыки(спокойная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"Поскоки и энергичный шаг" Шуберта, "Ходьба змейкой" Щербачёва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"Рок-н-ролл», "Россия"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«Ловушка» р.н.м. обр. Сидельникова</w:t>
            </w:r>
          </w:p>
        </w:tc>
      </w:tr>
      <w:tr w:rsidR="004A22AA" w:rsidRPr="00B01256" w:rsidTr="0063694A">
        <w:trPr>
          <w:trHeight w:val="184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"Песнь жаворонка" Чайковского, "Марш Черномора" Глинки</w:t>
            </w:r>
          </w:p>
        </w:tc>
      </w:tr>
      <w:tr w:rsidR="004A22AA" w:rsidRPr="00B01256" w:rsidTr="0063694A">
        <w:trPr>
          <w:trHeight w:val="354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"Песенка про папу" Шаинский, "Наша Родина сильна" Филиппенко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«Горошина» Карасевой</w:t>
            </w:r>
          </w:p>
        </w:tc>
      </w:tr>
      <w:tr w:rsidR="004A22AA" w:rsidRPr="00B01256" w:rsidTr="0063694A">
        <w:trPr>
          <w:trHeight w:val="100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Учить детей играть в ансамбле и оркестре в сопровождении баяна.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«Петушок» обр. Красева».</w:t>
            </w:r>
          </w:p>
        </w:tc>
      </w:tr>
      <w:tr w:rsidR="004A22AA" w:rsidRPr="00B01256" w:rsidTr="0063694A">
        <w:trPr>
          <w:trHeight w:val="128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Познакимить детей с русскими традициями и играми в рождественский праздник.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«Рождественская сказка»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Февраль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8"/>
        <w:gridCol w:w="4527"/>
        <w:gridCol w:w="2930"/>
      </w:tblGrid>
      <w:tr w:rsidR="004A22AA" w:rsidRPr="00B01256" w:rsidTr="0063694A">
        <w:trPr>
          <w:trHeight w:val="79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59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>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 xml:space="preserve">Совершенствовать основные элементы танца, добиваясь выразительного исполнения.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Побуждать детей к поиску различных выразительных движений для передачи игровых образов.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"Поскоки с остановкой" Дворжака, "Прыжки иходьба" Тиличеевой, "Нежные руки" Штейбельта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"Россия", "Парная пляска"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"Ищи" Ломовой, "Как на тоненький ледок" Рус.нар.</w:t>
            </w:r>
          </w:p>
        </w:tc>
      </w:tr>
      <w:tr w:rsidR="004A22AA" w:rsidRPr="00B01256" w:rsidTr="0063694A">
        <w:trPr>
          <w:trHeight w:val="211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"Жаворонок" Глинки, "Три подружки" (Плакса, злюка, резвушка) Кабалевского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270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Упражнять детей в чистом интонировании поступенного движения мелодии вниз. Петь не очень скоро естественным звуком.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"Наша Родина сильна" Филиппенко, "Прекрасная мама" Гаврилова, "С бабушкой" Слонова, "Мама первое слово"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«Скок-поскок» р.н.м. обр. Левкодимова</w:t>
            </w:r>
          </w:p>
        </w:tc>
      </w:tr>
      <w:tr w:rsidR="004A22AA" w:rsidRPr="00B01256" w:rsidTr="0063694A">
        <w:trPr>
          <w:trHeight w:val="127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Передавать ритмический рисунок попевки на металлофоне по одному и небольшими группами.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"Полька" Штрауса</w:t>
            </w:r>
          </w:p>
        </w:tc>
      </w:tr>
      <w:tr w:rsidR="004A22AA" w:rsidRPr="00B01256" w:rsidTr="0063694A">
        <w:trPr>
          <w:trHeight w:val="12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Способствовать укреплению взаимоотношений отцов и детей.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cs="Calibri"/>
              </w:rPr>
              <w:t>"</w:t>
            </w:r>
            <w:r>
              <w:rPr>
                <w:rFonts w:ascii="Times New Roman" w:hAnsi="Times New Roman"/>
                <w:sz w:val="24"/>
              </w:rPr>
              <w:t>Военная база"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Март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8"/>
        <w:gridCol w:w="4482"/>
        <w:gridCol w:w="2975"/>
      </w:tblGrid>
      <w:tr w:rsidR="004A22AA" w:rsidRPr="00B01256" w:rsidTr="0063694A">
        <w:trPr>
          <w:trHeight w:val="65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415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>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>Передавать в движениях задорный, плясовой характер, закреплять основные элементы русской пляски.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Закреплять у детей умение согласовывать свои действия со строением муз. произведения, вовремя включаться в действие игры. Улучшать качество поскока и  стремительного бега.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"Марш-парад" Сорокина, "Бег и подпрыгивание" ГуммеляУпр-ие "Бабочка" Чайковского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"Далеко от мама", "Танец  с мамами"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"Будь ловким" Ладужина, "Звери извероловы" Тиличеевой</w:t>
            </w:r>
          </w:p>
        </w:tc>
      </w:tr>
      <w:tr w:rsidR="004A22AA" w:rsidRPr="00B01256" w:rsidTr="0063694A">
        <w:trPr>
          <w:trHeight w:val="184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"Гром и дождь" Чудовой, "Королевский марш львов" Сен-Санс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A22AA" w:rsidRPr="00B01256" w:rsidTr="0063694A">
        <w:trPr>
          <w:trHeight w:val="282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 Выразительно передавать шуточный характер припевки.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"От улыбки" Шаинский, "До свидания детский сад" Морозовой, "Песенка о светофоре" Петровой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"Гусеница" Ломовой</w:t>
            </w:r>
          </w:p>
        </w:tc>
      </w:tr>
      <w:tr w:rsidR="004A22AA" w:rsidRPr="00B01256" w:rsidTr="0063694A">
        <w:trPr>
          <w:trHeight w:val="127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Развивать звуковысотный слух, чувство ансамбля, навыки игры на металлофоне,  осваивать навыки совместных действий,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«Бубенчики» Тиличеевой</w:t>
            </w:r>
          </w:p>
        </w:tc>
      </w:tr>
      <w:tr w:rsidR="004A22AA" w:rsidRPr="00B01256" w:rsidTr="0063694A">
        <w:trPr>
          <w:trHeight w:val="131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Создать праздничное настроение, вызывать желание активно участвовать в празднике. Воспитывать любовь и уважение к своей маме.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"Поле чудес"</w:t>
            </w:r>
          </w:p>
        </w:tc>
      </w:tr>
    </w:tbl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Апрель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37"/>
        <w:gridCol w:w="4476"/>
        <w:gridCol w:w="2982"/>
      </w:tblGrid>
      <w:tr w:rsidR="004A22AA" w:rsidRPr="00B01256" w:rsidTr="0063694A">
        <w:trPr>
          <w:trHeight w:val="65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472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>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>Отмечать движением разный характер музыки двух музыкальных частей. Учит детей, выполняя три перетопа, поворачиваться  вполоборота, не опуская рук.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Учить детей внимательно следить за развитием музыкального предложения, вовремя вступать на свою фразу, передавая несложный ритмический рисунок. Улучшать качество легкого поскока. Воспитывать выдержку.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"Шаг с притопом, бег, осторожная ходьба" Чулаки, "Ходьба с остановкой на шаге" Венг.нар.мел., "Бег и прыжки" Делиба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"Танец с игрушками", "Торжественный вход на выпускной"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"Поскакушки" рус.нар.мел, "Вылови оценку"</w:t>
            </w:r>
          </w:p>
        </w:tc>
      </w:tr>
      <w:tr w:rsidR="004A22AA" w:rsidRPr="00B01256" w:rsidTr="0063694A">
        <w:trPr>
          <w:trHeight w:val="142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Познакомить детей с мужественной, героической песней, написанной в первые дни войны.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"Вставай страна огромная",  "Солнечный круг"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32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певческих навыков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"Хорошо в садике живется" Насауленка, "Моя Россия" Струев, "Катюша" "Частушки-топотушки" Маковской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"В лесу" </w:t>
            </w:r>
          </w:p>
        </w:tc>
      </w:tr>
      <w:tr w:rsidR="004A22AA" w:rsidRPr="00B01256" w:rsidTr="0063694A">
        <w:trPr>
          <w:trHeight w:val="100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Учить исполнять музыкальное произведение сольно и в ансамбле.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«Вальс» Тиличеева.</w:t>
            </w:r>
          </w:p>
        </w:tc>
      </w:tr>
      <w:tr w:rsidR="004A22AA" w:rsidRPr="00B01256" w:rsidTr="0063694A">
        <w:trPr>
          <w:trHeight w:val="152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 детей радость, желание участвовать в разных конкурсах. Торжественный показ своего бантика.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"День задорного бантика"</w:t>
            </w:r>
          </w:p>
        </w:tc>
      </w:tr>
    </w:tbl>
    <w:p w:rsidR="004A22AA" w:rsidRDefault="004A22AA" w:rsidP="006369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Май</w:t>
      </w:r>
    </w:p>
    <w:p w:rsidR="004A22AA" w:rsidRDefault="004A22AA" w:rsidP="0063694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1929"/>
        <w:gridCol w:w="4376"/>
        <w:gridCol w:w="3090"/>
      </w:tblGrid>
      <w:tr w:rsidR="004A22AA" w:rsidRPr="00B01256" w:rsidTr="0063694A">
        <w:trPr>
          <w:trHeight w:val="65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556B">
              <w:rPr>
                <w:rFonts w:ascii="Times New Roman" w:hAnsi="Times New Roman"/>
                <w:b/>
                <w:sz w:val="28"/>
                <w:szCs w:val="28"/>
              </w:rPr>
              <w:t>Репертуар</w:t>
            </w:r>
          </w:p>
        </w:tc>
      </w:tr>
      <w:tr w:rsidR="004A22AA" w:rsidRPr="00B01256" w:rsidTr="0063694A">
        <w:trPr>
          <w:trHeight w:val="359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Музыкально-ритмические движения: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танцы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1.Музыкально-ритмические навыки: </w:t>
            </w:r>
            <w:r>
              <w:rPr>
                <w:rFonts w:ascii="Times New Roman" w:hAnsi="Times New Roman"/>
                <w:sz w:val="24"/>
              </w:rPr>
              <w:t>Закреплять у детей навык отмечать смену динамических оттенков в движении, изменяя силу мышечного напряжения.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2.Навыки выразительного движения: </w:t>
            </w:r>
            <w:r>
              <w:rPr>
                <w:rFonts w:ascii="Times New Roman" w:hAnsi="Times New Roman"/>
                <w:sz w:val="24"/>
              </w:rPr>
              <w:t xml:space="preserve">Побуждать исполнять движения изящно и красиво. Способствовать развитию согласованности движений.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свободно ориентироваться в игровой ситуации.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придумывать образные движения животных.</w:t>
            </w: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Упр-ие для рук "Дождик" Любарского,"Цирковые лошадки" Карасева, "Шаг с поскоками и бег" Шнайдер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"Прощальный танец"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"Звери и звероловы" Тиличеевой </w:t>
            </w:r>
          </w:p>
        </w:tc>
      </w:tr>
      <w:tr w:rsidR="004A22AA" w:rsidRPr="00B01256" w:rsidTr="0063694A">
        <w:trPr>
          <w:trHeight w:val="225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(Восприятие музыкальных произведений)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Развивать музыкально-сенсорные способности детей.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"Сонный котёнок" Берлина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</w:p>
        </w:tc>
      </w:tr>
      <w:tr w:rsidR="004A22AA" w:rsidRPr="00B01256" w:rsidTr="0063694A">
        <w:trPr>
          <w:trHeight w:val="298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певческих навыков 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Упражнение для развития слуха и голоса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Воспитывать у детей эмоциональную отзывчивость к поэтическому тексту и мелодии. Учить петь напевно, естественным звуком, точно интонируя.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"Моя Россия" Струев, "До свидания детский сад" Морозова</w:t>
            </w: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A22AA" w:rsidRDefault="004A22AA" w:rsidP="00636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"Маленькая Юлька"</w:t>
            </w:r>
          </w:p>
        </w:tc>
      </w:tr>
      <w:tr w:rsidR="004A22AA" w:rsidRPr="00B01256" w:rsidTr="0063694A">
        <w:trPr>
          <w:trHeight w:val="12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Совершенствовать исполнение знакомых эстрадных  песен.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"Чёрный кот"</w:t>
            </w:r>
          </w:p>
        </w:tc>
      </w:tr>
      <w:tr w:rsidR="004A22AA" w:rsidRPr="00B01256" w:rsidTr="0063694A">
        <w:trPr>
          <w:trHeight w:val="170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Развлечение: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A22AA" w:rsidRPr="00B01256" w:rsidRDefault="004A22AA" w:rsidP="0063694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«Мы уходим в первый класс!».</w:t>
            </w:r>
          </w:p>
        </w:tc>
      </w:tr>
    </w:tbl>
    <w:p w:rsidR="004A22AA" w:rsidRPr="00DB6791" w:rsidRDefault="004A22AA" w:rsidP="0063694A">
      <w:pPr>
        <w:pStyle w:val="Style4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22AA" w:rsidRPr="00856B76" w:rsidRDefault="004A22AA" w:rsidP="0063694A">
      <w:pPr>
        <w:pStyle w:val="Style40"/>
        <w:spacing w:line="240" w:lineRule="auto"/>
        <w:rPr>
          <w:rFonts w:ascii="Times New Roman" w:hAnsi="Times New Roman" w:cs="Times New Roman"/>
          <w:b/>
          <w:bCs/>
        </w:rPr>
      </w:pPr>
    </w:p>
    <w:p w:rsidR="004A22AA" w:rsidRPr="0063694A" w:rsidRDefault="004A22AA" w:rsidP="0063694A">
      <w:pPr>
        <w:pStyle w:val="ListParagraph"/>
        <w:keepNext/>
        <w:numPr>
          <w:ilvl w:val="0"/>
          <w:numId w:val="29"/>
        </w:num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3694A">
        <w:rPr>
          <w:rFonts w:ascii="Times New Roman" w:hAnsi="Times New Roman"/>
          <w:b/>
          <w:sz w:val="32"/>
          <w:szCs w:val="32"/>
        </w:rPr>
        <w:t xml:space="preserve">План праздников и развлечений на </w:t>
      </w:r>
      <w:r>
        <w:rPr>
          <w:rFonts w:ascii="Times New Roman" w:hAnsi="Times New Roman"/>
          <w:b/>
          <w:sz w:val="32"/>
          <w:szCs w:val="32"/>
        </w:rPr>
        <w:t>2017-2018</w:t>
      </w:r>
      <w:r w:rsidRPr="0063694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A22A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976"/>
        <w:gridCol w:w="2694"/>
        <w:gridCol w:w="2233"/>
      </w:tblGrid>
      <w:tr w:rsidR="004A22AA" w:rsidRPr="00B01256" w:rsidTr="00B01256">
        <w:tc>
          <w:tcPr>
            <w:tcW w:w="1668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76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4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233" w:type="dxa"/>
          </w:tcPr>
          <w:p w:rsidR="004A22AA" w:rsidRPr="00B01256" w:rsidRDefault="004A22AA" w:rsidP="00B0125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56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</w:tr>
      <w:tr w:rsidR="004A22AA" w:rsidRPr="00B01256" w:rsidTr="00B01256">
        <w:tc>
          <w:tcPr>
            <w:tcW w:w="1668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Игровой досуг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«Праздник, посвящённый Дню знаний»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«Бабушка – Загадушка в гостях у детей»  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«Антошка и картошка»</w:t>
            </w:r>
          </w:p>
        </w:tc>
        <w:tc>
          <w:tcPr>
            <w:tcW w:w="2233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Старшая и подготовительные группы</w:t>
            </w:r>
          </w:p>
        </w:tc>
      </w:tr>
      <w:tr w:rsidR="004A22AA" w:rsidRPr="00B01256" w:rsidTr="00B01256">
        <w:tc>
          <w:tcPr>
            <w:tcW w:w="1668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2694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 «Осенний сундучок»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«Осенние сестрички»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«Волшебное яблоко»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4A22AA" w:rsidRPr="00B01256" w:rsidTr="00B01256">
        <w:trPr>
          <w:trHeight w:val="1449"/>
        </w:trPr>
        <w:tc>
          <w:tcPr>
            <w:tcW w:w="1668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«Мы едем, едем, едем»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«Симфонический оркестр»</w:t>
            </w:r>
          </w:p>
        </w:tc>
        <w:tc>
          <w:tcPr>
            <w:tcW w:w="2233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Старшая и подготовительные группы</w:t>
            </w:r>
          </w:p>
        </w:tc>
      </w:tr>
      <w:tr w:rsidR="004A22AA" w:rsidRPr="00B01256" w:rsidTr="00B01256">
        <w:tc>
          <w:tcPr>
            <w:tcW w:w="1668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694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«Заколдованная ёлочка»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«Приключение Снегурочки»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«Новогодние приключения у елки»</w:t>
            </w:r>
          </w:p>
        </w:tc>
        <w:tc>
          <w:tcPr>
            <w:tcW w:w="2233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4A22AA" w:rsidRPr="00B01256" w:rsidTr="00B01256">
        <w:tc>
          <w:tcPr>
            <w:tcW w:w="1668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233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2AA" w:rsidRPr="00B01256" w:rsidTr="00B01256">
        <w:tc>
          <w:tcPr>
            <w:tcW w:w="1668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«Учимся быть солдатами»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«Я буду как папа»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«Мой папа самый сильный»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«Масленица»</w:t>
            </w:r>
          </w:p>
        </w:tc>
        <w:tc>
          <w:tcPr>
            <w:tcW w:w="2233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2AA" w:rsidRPr="00B01256" w:rsidTr="00B01256">
        <w:tc>
          <w:tcPr>
            <w:tcW w:w="1668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Праздник юмора</w:t>
            </w:r>
          </w:p>
        </w:tc>
        <w:tc>
          <w:tcPr>
            <w:tcW w:w="2694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«Смех собирает друзей»</w:t>
            </w:r>
          </w:p>
        </w:tc>
        <w:tc>
          <w:tcPr>
            <w:tcW w:w="2233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4A22AA" w:rsidRPr="00B01256" w:rsidTr="00B01256">
        <w:trPr>
          <w:trHeight w:val="70"/>
        </w:trPr>
        <w:tc>
          <w:tcPr>
            <w:tcW w:w="1668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2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Победы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2694" w:type="dxa"/>
          </w:tcPr>
          <w:p w:rsidR="004A22AA" w:rsidRPr="00B01256" w:rsidRDefault="004A22AA" w:rsidP="0063694A">
            <w:pPr>
              <w:pStyle w:val="p4"/>
              <w:rPr>
                <w:color w:val="000000"/>
              </w:rPr>
            </w:pPr>
            <w:r w:rsidRPr="00B01256">
              <w:rPr>
                <w:color w:val="000000"/>
              </w:rPr>
              <w:t>«Мы помним светлый день победы»</w:t>
            </w:r>
          </w:p>
          <w:p w:rsidR="004A22AA" w:rsidRPr="00B01256" w:rsidRDefault="004A22AA" w:rsidP="0063694A">
            <w:pPr>
              <w:pStyle w:val="p4"/>
              <w:rPr>
                <w:color w:val="000000"/>
              </w:rPr>
            </w:pPr>
            <w:r w:rsidRPr="00080EB7">
              <w:t>«До свидания, детский сад!»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Старшая и подготовительные группы</w:t>
            </w:r>
          </w:p>
          <w:p w:rsidR="004A22AA" w:rsidRPr="00B01256" w:rsidRDefault="004A22AA" w:rsidP="0063694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01256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4A22AA" w:rsidRPr="0063694A" w:rsidRDefault="004A22AA" w:rsidP="00F00429">
      <w:pPr>
        <w:pStyle w:val="NoSpacing"/>
        <w:numPr>
          <w:ilvl w:val="0"/>
          <w:numId w:val="33"/>
        </w:numPr>
        <w:rPr>
          <w:rFonts w:ascii="Times New Roman" w:hAnsi="Times New Roman"/>
          <w:b/>
          <w:sz w:val="32"/>
          <w:szCs w:val="32"/>
        </w:rPr>
      </w:pPr>
      <w:r w:rsidRPr="0063694A">
        <w:rPr>
          <w:rFonts w:ascii="Times New Roman" w:hAnsi="Times New Roman"/>
          <w:b/>
          <w:sz w:val="32"/>
          <w:szCs w:val="32"/>
        </w:rPr>
        <w:t xml:space="preserve">Литература </w:t>
      </w:r>
    </w:p>
    <w:p w:rsidR="004A22AA" w:rsidRPr="00B845D8" w:rsidRDefault="004A22AA" w:rsidP="0063694A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ГБДОУ детский сад № 39 комбинированного вида Колпинского района СПб;</w:t>
      </w:r>
    </w:p>
    <w:p w:rsidR="004A22A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63694A">
        <w:rPr>
          <w:rFonts w:ascii="Times New Roman" w:hAnsi="Times New Roman"/>
          <w:sz w:val="28"/>
          <w:szCs w:val="28"/>
        </w:rPr>
        <w:t xml:space="preserve"> Каплунова И., Новоскольцева И. Праздник каждый день. Парциальная программа по музыкальному воспитанию детей дошкольного возраста. Старшая группа. С.Петербург.: Композитор, 2011  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3.  Радынова О. Музыкальные шедевры. Парциальная программа по развитию восприятия музыки (слушание).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4. Буренина А.И. Ритмическая мозаика. Парциальная программа по развитию танцевального творчества Спб., 2000.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5. Ветлугина Н.А. Музыкальное воспитание в детском саду. – М., 1981.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6. Методика музыкального воспитания в детском саду / Под. ред. Н. А. Ветлугиной. – М.,  1989.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7. Арсенина Е.Н. Музыкальные занятия. Средняя и старшая группа. Волгоград: Учитель, 2012.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8. Лунева Т.А. Музыкальные занятия. Разработка и тематическое планирование. 2 младшая группа. Волгоград.: Учитель, 2011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9. Зацепина М.Б. Культурно-досуговая деятельность в детском саду. М.: Мозаика-Синтез, 2005-2010.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10.  Зацепина М.Б. Культурно-досуговая деятельность. М., 2004.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11 Зацепина М.Б. Музыкальное воспитание в детском саду. М.: Мозаика-Синтез, 2005-2010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12. Буренина А.И. Коммуникативные танцы-игры для детей. Спб., 2004.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13. Ветлугина Н.А. Музыкальный букварь. М., 1985.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14. Вихарева Г.Ф. Веселинка. Спб., 2000.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15. Вихарева Г.Ф. Песенка, звени! Спб., 1999.</w:t>
      </w:r>
    </w:p>
    <w:p w:rsidR="004A22AA" w:rsidRPr="0063694A" w:rsidRDefault="004A22AA" w:rsidP="006030F5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94A">
        <w:rPr>
          <w:rFonts w:ascii="Times New Roman" w:hAnsi="Times New Roman"/>
          <w:sz w:val="28"/>
          <w:szCs w:val="28"/>
        </w:rPr>
        <w:t>От рождения до школы. Примерная основная общеобразовательная программа образования./ Под ред. Вераксы, Н.Е.,Комарова, Т.С.,Васильева, М.А . М.: Мозаика-Синтез, 2014.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17. Зацепина М.Б., Антонова Т.В. Народные праздники в детском саду. М.: Мозаика-Синтез, 2005-2010.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18.  Зацепина М.Б., Антонова Т.В. Праздники и развлечения в детском саду. М.: Мозаика-Синтез, 2005-2010.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19.  Костина Э. П.Музыкально-дидактические игры. 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20.  Михайлова М.А. Развитие музыкальных способностей детей. Популярное пособие для родителей и педагогов. Ярославль, 1997.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21.  Михайлова М.А., Горбина Е.В. Поём, играем, танцуем дома и в саду. Популярное пособие для родителей и педагогов. Ярославль, 1998.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22.  Меркулова Л.Р. Оркестр в детском саду. Программа формирования эмоционального сопереживания и осознания музыки через музицирование.— М., 1999. 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23. Музыка в детском саду. Средняя группа. Сост. Н. Ветлугина, И. Дзержинская, Л. Комиссарова. М., 1990.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24. Музыка в детском саду. Песни, игры, пьесы для детей 4-5 лет. В. 1./ Сост. Н.А. Ветлугина, И.Л. Дзержинская, Н. Фок. М., 1978.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25. Музыка и движение. Упражнения, игры и пляски для детей 4-5 лет./ Сост. И.С. Бекина, Т.П. Ломова, Е.Н. Соковнина. М., 1981.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 xml:space="preserve">26. Музыкально-двигательные упражнения в детском саду./ Сост. Е.П. Раевская, С.Д. Руднева, Г.Н. Соколова, З.Н. Ушакова, В.Г. Царькова. М., 1991. 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 w:rsidRPr="0063694A">
        <w:rPr>
          <w:rFonts w:ascii="Times New Roman" w:hAnsi="Times New Roman"/>
          <w:sz w:val="28"/>
          <w:szCs w:val="28"/>
        </w:rPr>
        <w:t>27. Нотные сборники (в соответствии с рекомендуемым репертуаром «Музыкальная палитра», «Танцевальная палитра»)</w:t>
      </w:r>
    </w:p>
    <w:p w:rsidR="004A22AA" w:rsidRPr="0063694A" w:rsidRDefault="004A22AA" w:rsidP="0063694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63694A">
        <w:rPr>
          <w:rFonts w:ascii="Times New Roman" w:hAnsi="Times New Roman"/>
          <w:sz w:val="28"/>
          <w:szCs w:val="28"/>
        </w:rPr>
        <w:t>. Девочкина О.Д. Пой вместе со мной. М., 2002.</w:t>
      </w:r>
    </w:p>
    <w:p w:rsidR="004A22AA" w:rsidRPr="0063694A" w:rsidRDefault="004A22AA" w:rsidP="0063694A">
      <w:pPr>
        <w:keepNext/>
        <w:spacing w:line="240" w:lineRule="atLeast"/>
        <w:ind w:left="113" w:firstLine="709"/>
        <w:rPr>
          <w:rFonts w:ascii="Times New Roman" w:hAnsi="Times New Roman"/>
          <w:b/>
          <w:sz w:val="28"/>
          <w:szCs w:val="28"/>
        </w:rPr>
      </w:pPr>
    </w:p>
    <w:p w:rsidR="004A22AA" w:rsidRPr="0063694A" w:rsidRDefault="004A22AA" w:rsidP="0063694A">
      <w:pPr>
        <w:keepNext/>
        <w:spacing w:line="240" w:lineRule="atLeast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Default="004A22AA" w:rsidP="0063694A">
      <w:pPr>
        <w:pStyle w:val="Style40"/>
        <w:widowControl/>
        <w:spacing w:line="240" w:lineRule="auto"/>
        <w:rPr>
          <w:rFonts w:ascii="Times New Roman" w:hAnsi="Times New Roman" w:cs="Times New Roman"/>
          <w:lang w:eastAsia="en-US"/>
        </w:rPr>
      </w:pPr>
    </w:p>
    <w:p w:rsidR="004A22AA" w:rsidRPr="005A7B12" w:rsidRDefault="004A22AA" w:rsidP="0063694A">
      <w:pPr>
        <w:pStyle w:val="Style157"/>
        <w:widowControl/>
        <w:spacing w:line="240" w:lineRule="auto"/>
        <w:ind w:firstLine="0"/>
        <w:jc w:val="both"/>
        <w:rPr>
          <w:rStyle w:val="FontStyle223"/>
          <w:rFonts w:ascii="Times New Roman" w:hAnsi="Times New Roman" w:cs="Times New Roman"/>
        </w:rPr>
      </w:pPr>
      <w:r w:rsidRPr="005A7B12">
        <w:rPr>
          <w:rStyle w:val="FontStyle223"/>
          <w:rFonts w:ascii="Times New Roman" w:hAnsi="Times New Roman" w:cs="Times New Roman"/>
        </w:rPr>
        <w:t xml:space="preserve"> </w:t>
      </w:r>
    </w:p>
    <w:p w:rsidR="004A22AA" w:rsidRPr="005A7B12" w:rsidRDefault="004A22AA" w:rsidP="0063694A">
      <w:pPr>
        <w:pStyle w:val="Style40"/>
        <w:widowControl/>
        <w:spacing w:line="240" w:lineRule="auto"/>
        <w:rPr>
          <w:rStyle w:val="FontStyle223"/>
          <w:rFonts w:ascii="Times New Roman" w:hAnsi="Times New Roman" w:cs="Times New Roman"/>
          <w:u w:val="single"/>
        </w:rPr>
      </w:pPr>
    </w:p>
    <w:p w:rsidR="004A22AA" w:rsidRDefault="004A22AA" w:rsidP="0063694A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4A22AA" w:rsidRDefault="004A22AA" w:rsidP="0063694A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 w:rsidP="000C27F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4A22AA" w:rsidRDefault="004A22AA"/>
    <w:sectPr w:rsidR="004A22AA" w:rsidSect="005F0C4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AA" w:rsidRDefault="004A22AA" w:rsidP="000C27F1">
      <w:pPr>
        <w:spacing w:after="0" w:line="240" w:lineRule="auto"/>
      </w:pPr>
      <w:r>
        <w:separator/>
      </w:r>
    </w:p>
  </w:endnote>
  <w:endnote w:type="continuationSeparator" w:id="0">
    <w:p w:rsidR="004A22AA" w:rsidRDefault="004A22AA" w:rsidP="000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AA" w:rsidRDefault="004A22A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4A22AA" w:rsidRDefault="004A2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AA" w:rsidRDefault="004A22AA" w:rsidP="000C27F1">
      <w:pPr>
        <w:spacing w:after="0" w:line="240" w:lineRule="auto"/>
      </w:pPr>
      <w:r>
        <w:separator/>
      </w:r>
    </w:p>
  </w:footnote>
  <w:footnote w:type="continuationSeparator" w:id="0">
    <w:p w:rsidR="004A22AA" w:rsidRDefault="004A22AA" w:rsidP="000C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2BC4"/>
    <w:multiLevelType w:val="hybridMultilevel"/>
    <w:tmpl w:val="8D988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467D"/>
    <w:multiLevelType w:val="hybridMultilevel"/>
    <w:tmpl w:val="FAAC4B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8C446F"/>
    <w:multiLevelType w:val="hybridMultilevel"/>
    <w:tmpl w:val="3D7C07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77426"/>
    <w:multiLevelType w:val="multilevel"/>
    <w:tmpl w:val="52A058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BB54EB"/>
    <w:multiLevelType w:val="hybridMultilevel"/>
    <w:tmpl w:val="4D3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B2F7E"/>
    <w:multiLevelType w:val="multilevel"/>
    <w:tmpl w:val="6FD2235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9A0D33"/>
    <w:multiLevelType w:val="hybridMultilevel"/>
    <w:tmpl w:val="39C4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24164"/>
    <w:multiLevelType w:val="hybridMultilevel"/>
    <w:tmpl w:val="006A30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7036688"/>
    <w:multiLevelType w:val="multilevel"/>
    <w:tmpl w:val="950436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00CEF"/>
    <w:multiLevelType w:val="hybridMultilevel"/>
    <w:tmpl w:val="F57A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13C96"/>
    <w:multiLevelType w:val="hybridMultilevel"/>
    <w:tmpl w:val="FB46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541315"/>
    <w:multiLevelType w:val="hybridMultilevel"/>
    <w:tmpl w:val="BAB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602CD5"/>
    <w:multiLevelType w:val="hybridMultilevel"/>
    <w:tmpl w:val="E792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FE4D93"/>
    <w:multiLevelType w:val="multilevel"/>
    <w:tmpl w:val="AD6813AC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57082352"/>
    <w:multiLevelType w:val="hybridMultilevel"/>
    <w:tmpl w:val="B994F8FC"/>
    <w:lvl w:ilvl="0" w:tplc="FAEE2F8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9B66E9A"/>
    <w:multiLevelType w:val="hybridMultilevel"/>
    <w:tmpl w:val="875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63B4C"/>
    <w:multiLevelType w:val="hybridMultilevel"/>
    <w:tmpl w:val="5656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3D052C"/>
    <w:multiLevelType w:val="hybridMultilevel"/>
    <w:tmpl w:val="392A6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131FB"/>
    <w:multiLevelType w:val="hybridMultilevel"/>
    <w:tmpl w:val="5A62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A40986"/>
    <w:multiLevelType w:val="multilevel"/>
    <w:tmpl w:val="052C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2F2863"/>
    <w:multiLevelType w:val="hybridMultilevel"/>
    <w:tmpl w:val="09BC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64A63"/>
    <w:multiLevelType w:val="hybridMultilevel"/>
    <w:tmpl w:val="0C12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C0470"/>
    <w:multiLevelType w:val="hybridMultilevel"/>
    <w:tmpl w:val="F22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41E34"/>
    <w:multiLevelType w:val="hybridMultilevel"/>
    <w:tmpl w:val="AD22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0"/>
  </w:num>
  <w:num w:numId="5">
    <w:abstractNumId w:val="21"/>
  </w:num>
  <w:num w:numId="6">
    <w:abstractNumId w:val="1"/>
  </w:num>
  <w:num w:numId="7">
    <w:abstractNumId w:val="23"/>
  </w:num>
  <w:num w:numId="8">
    <w:abstractNumId w:val="29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4"/>
  </w:num>
  <w:num w:numId="12">
    <w:abstractNumId w:val="12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13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8"/>
  </w:num>
  <w:num w:numId="29">
    <w:abstractNumId w:val="27"/>
  </w:num>
  <w:num w:numId="30">
    <w:abstractNumId w:val="6"/>
  </w:num>
  <w:num w:numId="31">
    <w:abstractNumId w:val="30"/>
  </w:num>
  <w:num w:numId="32">
    <w:abstractNumId w:val="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7F1"/>
    <w:rsid w:val="00010743"/>
    <w:rsid w:val="0006219F"/>
    <w:rsid w:val="00080EB7"/>
    <w:rsid w:val="000B7AFF"/>
    <w:rsid w:val="000C27F1"/>
    <w:rsid w:val="000E1B9B"/>
    <w:rsid w:val="0010556C"/>
    <w:rsid w:val="001F21E4"/>
    <w:rsid w:val="00207992"/>
    <w:rsid w:val="002202D7"/>
    <w:rsid w:val="00261008"/>
    <w:rsid w:val="00293F7A"/>
    <w:rsid w:val="002B5820"/>
    <w:rsid w:val="002B5FB9"/>
    <w:rsid w:val="002C4F0E"/>
    <w:rsid w:val="00335F65"/>
    <w:rsid w:val="003407A5"/>
    <w:rsid w:val="00363132"/>
    <w:rsid w:val="003E67BB"/>
    <w:rsid w:val="00473814"/>
    <w:rsid w:val="00475EC9"/>
    <w:rsid w:val="0048796E"/>
    <w:rsid w:val="004A22AA"/>
    <w:rsid w:val="00525052"/>
    <w:rsid w:val="005950AF"/>
    <w:rsid w:val="005A7B12"/>
    <w:rsid w:val="005E759F"/>
    <w:rsid w:val="005F0C44"/>
    <w:rsid w:val="00602DC4"/>
    <w:rsid w:val="006030F5"/>
    <w:rsid w:val="00610EBA"/>
    <w:rsid w:val="0063694A"/>
    <w:rsid w:val="00644D75"/>
    <w:rsid w:val="00655CC3"/>
    <w:rsid w:val="00664295"/>
    <w:rsid w:val="00695832"/>
    <w:rsid w:val="006B73A5"/>
    <w:rsid w:val="006E1028"/>
    <w:rsid w:val="007774D3"/>
    <w:rsid w:val="00777691"/>
    <w:rsid w:val="00784796"/>
    <w:rsid w:val="007E2F47"/>
    <w:rsid w:val="00830D3F"/>
    <w:rsid w:val="00856B76"/>
    <w:rsid w:val="008A012D"/>
    <w:rsid w:val="008A2827"/>
    <w:rsid w:val="008C6D1C"/>
    <w:rsid w:val="00934B38"/>
    <w:rsid w:val="0096621B"/>
    <w:rsid w:val="00976629"/>
    <w:rsid w:val="00977281"/>
    <w:rsid w:val="009772F3"/>
    <w:rsid w:val="00A24877"/>
    <w:rsid w:val="00A30311"/>
    <w:rsid w:val="00A96FFC"/>
    <w:rsid w:val="00AA0958"/>
    <w:rsid w:val="00B01256"/>
    <w:rsid w:val="00B266D1"/>
    <w:rsid w:val="00B45E5B"/>
    <w:rsid w:val="00B82A28"/>
    <w:rsid w:val="00B845D8"/>
    <w:rsid w:val="00BA4F27"/>
    <w:rsid w:val="00BC632B"/>
    <w:rsid w:val="00BE6F9E"/>
    <w:rsid w:val="00C04DD9"/>
    <w:rsid w:val="00C21A7C"/>
    <w:rsid w:val="00CD4388"/>
    <w:rsid w:val="00D2217B"/>
    <w:rsid w:val="00D745FC"/>
    <w:rsid w:val="00D94991"/>
    <w:rsid w:val="00DA5A6D"/>
    <w:rsid w:val="00DA5B41"/>
    <w:rsid w:val="00DB6791"/>
    <w:rsid w:val="00DD6F80"/>
    <w:rsid w:val="00DF170D"/>
    <w:rsid w:val="00E03A98"/>
    <w:rsid w:val="00F00429"/>
    <w:rsid w:val="00F32AE1"/>
    <w:rsid w:val="00F728AA"/>
    <w:rsid w:val="00F73067"/>
    <w:rsid w:val="00FD556B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F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27F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27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7F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7F1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27F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27F1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0C27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C27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2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27F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27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C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C27F1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0C27F1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FontStyle202">
    <w:name w:val="Font Style202"/>
    <w:basedOn w:val="DefaultParagraphFont"/>
    <w:uiPriority w:val="99"/>
    <w:rsid w:val="000C27F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DefaultParagraphFont"/>
    <w:uiPriority w:val="99"/>
    <w:rsid w:val="000C27F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DefaultParagraphFont"/>
    <w:uiPriority w:val="99"/>
    <w:rsid w:val="000C27F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7">
    <w:name w:val="Style7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basedOn w:val="DefaultParagraphFont"/>
    <w:uiPriority w:val="99"/>
    <w:rsid w:val="000C27F1"/>
    <w:rPr>
      <w:rFonts w:ascii="Microsoft Sans Serif" w:hAnsi="Microsoft Sans Serif" w:cs="Microsoft Sans Serif"/>
      <w:b/>
      <w:bCs/>
      <w:sz w:val="32"/>
      <w:szCs w:val="32"/>
    </w:rPr>
  </w:style>
  <w:style w:type="paragraph" w:customStyle="1" w:styleId="Style30">
    <w:name w:val="Style30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DefaultParagraphFont"/>
    <w:uiPriority w:val="99"/>
    <w:rsid w:val="000C27F1"/>
    <w:rPr>
      <w:rFonts w:ascii="Franklin Gothic Medium" w:hAnsi="Franklin Gothic Medium" w:cs="Franklin Gothic Medium"/>
      <w:sz w:val="24"/>
      <w:szCs w:val="24"/>
    </w:rPr>
  </w:style>
  <w:style w:type="paragraph" w:customStyle="1" w:styleId="Style94">
    <w:name w:val="Style94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DefaultParagraphFont"/>
    <w:uiPriority w:val="99"/>
    <w:rsid w:val="000C27F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DefaultParagraphFont"/>
    <w:uiPriority w:val="99"/>
    <w:rsid w:val="000C27F1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basedOn w:val="DefaultParagraphFont"/>
    <w:uiPriority w:val="99"/>
    <w:rsid w:val="000C27F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1">
    <w:name w:val="Font Style281"/>
    <w:basedOn w:val="DefaultParagraphFont"/>
    <w:uiPriority w:val="99"/>
    <w:rsid w:val="000C27F1"/>
    <w:rPr>
      <w:rFonts w:ascii="Century Schoolbook" w:hAnsi="Century Schoolbook" w:cs="Century Schoolbook"/>
      <w:sz w:val="20"/>
      <w:szCs w:val="20"/>
    </w:rPr>
  </w:style>
  <w:style w:type="paragraph" w:customStyle="1" w:styleId="Style81">
    <w:name w:val="Style81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DefaultParagraphFont"/>
    <w:uiPriority w:val="99"/>
    <w:rsid w:val="000C27F1"/>
    <w:rPr>
      <w:rFonts w:ascii="Century Schoolbook" w:hAnsi="Century Schoolbook" w:cs="Century Schoolbook"/>
      <w:sz w:val="20"/>
      <w:szCs w:val="20"/>
    </w:rPr>
  </w:style>
  <w:style w:type="character" w:customStyle="1" w:styleId="FontStyle211">
    <w:name w:val="Font Style211"/>
    <w:basedOn w:val="DefaultParagraphFont"/>
    <w:uiPriority w:val="99"/>
    <w:rsid w:val="000C27F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DefaultParagraphFont"/>
    <w:uiPriority w:val="99"/>
    <w:rsid w:val="000C27F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4">
    <w:name w:val="Font Style274"/>
    <w:basedOn w:val="DefaultParagraphFont"/>
    <w:uiPriority w:val="99"/>
    <w:rsid w:val="000C27F1"/>
    <w:rPr>
      <w:rFonts w:ascii="Garamond" w:hAnsi="Garamond" w:cs="Garamond"/>
      <w:i/>
      <w:iCs/>
      <w:spacing w:val="20"/>
      <w:sz w:val="42"/>
      <w:szCs w:val="42"/>
    </w:rPr>
  </w:style>
  <w:style w:type="paragraph" w:customStyle="1" w:styleId="Style99">
    <w:name w:val="Style99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DefaultParagraphFont"/>
    <w:uiPriority w:val="99"/>
    <w:rsid w:val="000C27F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7">
    <w:name w:val="Font Style267"/>
    <w:basedOn w:val="DefaultParagraphFont"/>
    <w:uiPriority w:val="99"/>
    <w:rsid w:val="000C27F1"/>
    <w:rPr>
      <w:rFonts w:ascii="Franklin Gothic Medium" w:hAnsi="Franklin Gothic Medium" w:cs="Franklin Gothic Medium"/>
      <w:sz w:val="20"/>
      <w:szCs w:val="20"/>
    </w:rPr>
  </w:style>
  <w:style w:type="paragraph" w:customStyle="1" w:styleId="Style90">
    <w:name w:val="Style90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DefaultParagraphFont"/>
    <w:uiPriority w:val="99"/>
    <w:rsid w:val="000C27F1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89">
    <w:name w:val="Style89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basedOn w:val="DefaultParagraphFont"/>
    <w:uiPriority w:val="99"/>
    <w:rsid w:val="000C27F1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45">
    <w:name w:val="Font Style245"/>
    <w:basedOn w:val="DefaultParagraphFont"/>
    <w:uiPriority w:val="99"/>
    <w:rsid w:val="000C27F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DefaultParagraphFont"/>
    <w:uiPriority w:val="99"/>
    <w:rsid w:val="000C27F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0C27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basedOn w:val="DefaultParagraphFont"/>
    <w:uiPriority w:val="99"/>
    <w:rsid w:val="000C27F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DefaultParagraphFont"/>
    <w:uiPriority w:val="99"/>
    <w:rsid w:val="000C27F1"/>
    <w:rPr>
      <w:rFonts w:ascii="Microsoft Sans Serif" w:hAnsi="Microsoft Sans Serif" w:cs="Microsoft Sans Serif"/>
      <w:b/>
      <w:bCs/>
      <w:sz w:val="26"/>
      <w:szCs w:val="26"/>
    </w:rPr>
  </w:style>
  <w:style w:type="paragraph" w:styleId="NoSpacing">
    <w:name w:val="No Spacing"/>
    <w:link w:val="NoSpacingChar"/>
    <w:uiPriority w:val="99"/>
    <w:qFormat/>
    <w:rsid w:val="000C27F1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C27F1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FontStyle217">
    <w:name w:val="Font Style217"/>
    <w:basedOn w:val="DefaultParagraphFont"/>
    <w:uiPriority w:val="99"/>
    <w:rsid w:val="000C27F1"/>
    <w:rPr>
      <w:rFonts w:ascii="Microsoft Sans Serif" w:hAnsi="Microsoft Sans Serif" w:cs="Microsoft Sans Serif"/>
      <w:sz w:val="14"/>
      <w:szCs w:val="14"/>
    </w:rPr>
  </w:style>
  <w:style w:type="paragraph" w:customStyle="1" w:styleId="Style27">
    <w:name w:val="Style2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DefaultParagraphFont"/>
    <w:uiPriority w:val="99"/>
    <w:rsid w:val="000C27F1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50">
    <w:name w:val="Font Style250"/>
    <w:basedOn w:val="DefaultParagraphFont"/>
    <w:uiPriority w:val="99"/>
    <w:rsid w:val="000C27F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55">
    <w:name w:val="Style55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DefaultParagraphFont"/>
    <w:uiPriority w:val="99"/>
    <w:rsid w:val="000C27F1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DefaultParagraphFont"/>
    <w:uiPriority w:val="99"/>
    <w:rsid w:val="000C27F1"/>
    <w:rPr>
      <w:rFonts w:ascii="Bookman Old Style" w:hAnsi="Bookman Old Style" w:cs="Bookman Old Style"/>
      <w:sz w:val="16"/>
      <w:szCs w:val="16"/>
    </w:rPr>
  </w:style>
  <w:style w:type="paragraph" w:customStyle="1" w:styleId="Style46">
    <w:name w:val="Style46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DefaultParagraphFont"/>
    <w:uiPriority w:val="99"/>
    <w:rsid w:val="000C27F1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basedOn w:val="DefaultParagraphFont"/>
    <w:uiPriority w:val="99"/>
    <w:rsid w:val="000C27F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DefaultParagraphFont"/>
    <w:uiPriority w:val="99"/>
    <w:rsid w:val="000C27F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DefaultParagraphFont"/>
    <w:uiPriority w:val="99"/>
    <w:rsid w:val="000C27F1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text1">
    <w:name w:val="text1"/>
    <w:basedOn w:val="DefaultParagraphFont"/>
    <w:uiPriority w:val="99"/>
    <w:rsid w:val="000C27F1"/>
    <w:rPr>
      <w:rFonts w:ascii="Verdana" w:hAnsi="Verdana" w:cs="Times New Roman"/>
      <w:sz w:val="20"/>
      <w:szCs w:val="20"/>
      <w:lang w:val="en-US" w:eastAsia="en-US" w:bidi="ar-SA"/>
    </w:rPr>
  </w:style>
  <w:style w:type="character" w:customStyle="1" w:styleId="FontStyle210">
    <w:name w:val="Font Style210"/>
    <w:basedOn w:val="DefaultParagraphFont"/>
    <w:uiPriority w:val="99"/>
    <w:rsid w:val="000C27F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70">
    <w:name w:val="Font Style270"/>
    <w:basedOn w:val="DefaultParagraphFont"/>
    <w:uiPriority w:val="99"/>
    <w:rsid w:val="000C27F1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2">
    <w:name w:val="Стиль2"/>
    <w:basedOn w:val="Normal"/>
    <w:uiPriority w:val="99"/>
    <w:rsid w:val="000C27F1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DefaultParagraphFont"/>
    <w:uiPriority w:val="99"/>
    <w:rsid w:val="000C27F1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4">
    <w:name w:val="Style14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DefaultParagraphFont"/>
    <w:uiPriority w:val="99"/>
    <w:rsid w:val="000C27F1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0">
    <w:name w:val="Style10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DefaultParagraphFont"/>
    <w:uiPriority w:val="99"/>
    <w:rsid w:val="000C27F1"/>
    <w:rPr>
      <w:rFonts w:ascii="Microsoft Sans Serif" w:hAnsi="Microsoft Sans Serif" w:cs="Microsoft Sans Serif"/>
      <w:b/>
      <w:bCs/>
      <w:sz w:val="40"/>
      <w:szCs w:val="40"/>
    </w:rPr>
  </w:style>
  <w:style w:type="paragraph" w:customStyle="1" w:styleId="Style5">
    <w:name w:val="Style5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basedOn w:val="DefaultParagraphFont"/>
    <w:uiPriority w:val="99"/>
    <w:rsid w:val="000C27F1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basedOn w:val="DefaultParagraphFont"/>
    <w:uiPriority w:val="99"/>
    <w:rsid w:val="000C27F1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9">
    <w:name w:val="Font Style259"/>
    <w:basedOn w:val="DefaultParagraphFont"/>
    <w:uiPriority w:val="99"/>
    <w:rsid w:val="000C27F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DefaultParagraphFont"/>
    <w:uiPriority w:val="99"/>
    <w:rsid w:val="000C27F1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37">
    <w:name w:val="Style3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DefaultParagraphFont"/>
    <w:uiPriority w:val="99"/>
    <w:rsid w:val="000C27F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05">
    <w:name w:val="Style105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DefaultParagraphFont"/>
    <w:uiPriority w:val="99"/>
    <w:rsid w:val="000C27F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83">
    <w:name w:val="Style183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basedOn w:val="DefaultParagraphFont"/>
    <w:uiPriority w:val="99"/>
    <w:rsid w:val="000C27F1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3">
    <w:name w:val="Font Style293"/>
    <w:basedOn w:val="DefaultParagraphFont"/>
    <w:uiPriority w:val="99"/>
    <w:rsid w:val="000C27F1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60">
    <w:name w:val="Style60"/>
    <w:basedOn w:val="Normal"/>
    <w:uiPriority w:val="99"/>
    <w:rsid w:val="000C2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C27F1"/>
    <w:rPr>
      <w:rFonts w:cs="Times New Roman"/>
      <w:color w:val="0000FF"/>
      <w:u w:val="single"/>
    </w:rPr>
  </w:style>
  <w:style w:type="table" w:customStyle="1" w:styleId="-51">
    <w:name w:val="Светлая сетка - Акцент 51"/>
    <w:uiPriority w:val="99"/>
    <w:semiHidden/>
    <w:rsid w:val="000C27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99"/>
    <w:rsid w:val="000C27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">
    <w:name w:val="Светлая сетка - Акцент 52"/>
    <w:uiPriority w:val="99"/>
    <w:semiHidden/>
    <w:rsid w:val="000C27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uiPriority w:val="99"/>
    <w:semiHidden/>
    <w:rsid w:val="000C27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4">
    <w:name w:val="Светлая сетка - Акцент 54"/>
    <w:uiPriority w:val="99"/>
    <w:semiHidden/>
    <w:rsid w:val="000C27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99"/>
    <w:rsid w:val="000C27F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dTableLight">
    <w:name w:val="Grid Table Light"/>
    <w:uiPriority w:val="99"/>
    <w:rsid w:val="000C27F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C27F1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0C27F1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27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0C2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0C2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0C27F1"/>
    <w:rPr>
      <w:rFonts w:cs="Times New Roman"/>
    </w:rPr>
  </w:style>
  <w:style w:type="paragraph" w:customStyle="1" w:styleId="p6">
    <w:name w:val="p6"/>
    <w:basedOn w:val="Normal"/>
    <w:uiPriority w:val="99"/>
    <w:rsid w:val="000C2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0C27F1"/>
    <w:rPr>
      <w:rFonts w:cs="Times New Roman"/>
    </w:rPr>
  </w:style>
  <w:style w:type="paragraph" w:customStyle="1" w:styleId="p4">
    <w:name w:val="p4"/>
    <w:basedOn w:val="Normal"/>
    <w:uiPriority w:val="99"/>
    <w:rsid w:val="000C2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0C27F1"/>
    <w:pPr>
      <w:spacing w:after="200" w:line="276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C27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96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C27F1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27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7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673-rabota-s-roditelyami-po-povysheniyu-pedagogicheskoy-kultury.html" TargetMode="External"/><Relationship Id="rId13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50ds.ru/metodist/6802-predmetno-kommunikativnaya-igra-pravilno-sebya-vedi--chtoby-ne-bylo-bed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vospitatel/10221-chto-ya-znayu-o-sebe-i-o-zdorov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logoped/6019-organizatsiya-effektivnoy-vzaimosvyazi-uchastnikov-korrektsionno-razvivayushchey-raboty-v-do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45</Pages>
  <Words>16590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Vitaly</cp:lastModifiedBy>
  <cp:revision>14</cp:revision>
  <dcterms:created xsi:type="dcterms:W3CDTF">2017-09-03T16:36:00Z</dcterms:created>
  <dcterms:modified xsi:type="dcterms:W3CDTF">2017-11-07T17:25:00Z</dcterms:modified>
</cp:coreProperties>
</file>